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E2A64" w:rsidRDefault="00BE2A64" w:rsidP="00530F77">
      <w:pPr>
        <w:rPr>
          <w:rFonts w:cstheme="minorHAnsi"/>
          <w:b/>
          <w:bCs/>
          <w:color w:val="000000"/>
          <w:sz w:val="22"/>
          <w:szCs w:val="22"/>
          <w:lang w:val="en-US"/>
        </w:rPr>
      </w:pPr>
    </w:p>
    <w:p w:rsidR="000772EA" w:rsidRPr="003C39CC" w:rsidRDefault="00BE2A64" w:rsidP="000772EA">
      <w:pPr>
        <w:jc w:val="center"/>
        <w:rPr>
          <w:rFonts w:ascii="Times New Roman" w:eastAsia="Times New Roman" w:hAnsi="Times New Roman" w:cs="Times New Roman"/>
          <w:lang w:val="en-US" w:eastAsia="nl-NL"/>
        </w:rPr>
      </w:pPr>
      <w:r w:rsidRPr="00C22A92">
        <w:rPr>
          <w:rFonts w:ascii="Times New Roman" w:eastAsia="Times New Roman" w:hAnsi="Times New Roman" w:cs="Times New Roman"/>
          <w:lang w:val="en-US" w:eastAsia="nl-NL"/>
        </w:rPr>
        <w:t xml:space="preserve"> </w:t>
      </w:r>
      <w:r w:rsidR="000772EA" w:rsidRPr="00DE174E">
        <w:rPr>
          <w:rFonts w:ascii="Times New Roman" w:eastAsia="Times New Roman" w:hAnsi="Times New Roman" w:cs="Times New Roman"/>
          <w:lang w:eastAsia="nl-NL"/>
        </w:rPr>
        <w:fldChar w:fldCharType="begin"/>
      </w:r>
      <w:r w:rsidR="000772EA" w:rsidRPr="00621F90">
        <w:rPr>
          <w:rFonts w:ascii="Times New Roman" w:eastAsia="Times New Roman" w:hAnsi="Times New Roman" w:cs="Times New Roman"/>
          <w:lang w:val="en-US" w:eastAsia="nl-NL"/>
        </w:rPr>
        <w:instrText xml:space="preserve"> INCLUDEPICTURE "/var/folders/tk/hbjyn29x3kqgvnxcq2x76nw80000gn/T/com.microsoft.Word/WebArchiveCopyPasteTempFiles/cfa825ec-99b7-489f-8035-9dabc753f69d" \* MERGEFORMATINET </w:instrText>
      </w:r>
      <w:r w:rsidR="000772EA" w:rsidRPr="00DE174E">
        <w:rPr>
          <w:rFonts w:ascii="Times New Roman" w:eastAsia="Times New Roman" w:hAnsi="Times New Roman" w:cs="Times New Roman"/>
          <w:lang w:eastAsia="nl-NL"/>
        </w:rPr>
        <w:fldChar w:fldCharType="separate"/>
      </w:r>
      <w:r w:rsidR="000772EA" w:rsidRPr="00DE174E">
        <w:rPr>
          <w:rFonts w:ascii="Times New Roman" w:eastAsia="Times New Roman" w:hAnsi="Times New Roman" w:cs="Times New Roman"/>
          <w:noProof/>
          <w:lang w:eastAsia="nl-NL"/>
        </w:rPr>
        <w:drawing>
          <wp:inline distT="0" distB="0" distL="0" distR="0" wp14:anchorId="269A5DD7" wp14:editId="0B0EB7F5">
            <wp:extent cx="810322" cy="810322"/>
            <wp:effectExtent l="0" t="0" r="2540" b="2540"/>
            <wp:docPr id="1" name="Afbeelding 1" descr="Afbeelding met teken, voedsel, bord, 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0322" cy="810322"/>
                    </a:xfrm>
                    <a:prstGeom prst="rect">
                      <a:avLst/>
                    </a:prstGeom>
                    <a:noFill/>
                    <a:ln>
                      <a:noFill/>
                    </a:ln>
                  </pic:spPr>
                </pic:pic>
              </a:graphicData>
            </a:graphic>
          </wp:inline>
        </w:drawing>
      </w:r>
      <w:r w:rsidR="000772EA" w:rsidRPr="00DE174E">
        <w:rPr>
          <w:rFonts w:ascii="Times New Roman" w:eastAsia="Times New Roman" w:hAnsi="Times New Roman" w:cs="Times New Roman"/>
          <w:lang w:eastAsia="nl-NL"/>
        </w:rPr>
        <w:fldChar w:fldCharType="end"/>
      </w:r>
      <w:r w:rsidR="000772EA" w:rsidRPr="00621F90">
        <w:rPr>
          <w:rFonts w:ascii="Times New Roman" w:eastAsia="Times New Roman" w:hAnsi="Times New Roman" w:cs="Times New Roman"/>
          <w:lang w:val="en-US" w:eastAsia="nl-NL"/>
        </w:rPr>
        <w:t xml:space="preserve">                                       </w:t>
      </w:r>
      <w:r w:rsidR="000772EA" w:rsidRPr="003C39CC">
        <w:rPr>
          <w:rFonts w:ascii="Times New Roman" w:eastAsia="Times New Roman" w:hAnsi="Times New Roman" w:cs="Times New Roman"/>
          <w:lang w:val="en-US" w:eastAsia="nl-NL"/>
        </w:rPr>
        <w:t xml:space="preserve">                      </w:t>
      </w:r>
      <w:r w:rsidR="000772EA">
        <w:rPr>
          <w:noProof/>
          <w:sz w:val="36"/>
        </w:rPr>
        <w:drawing>
          <wp:inline distT="0" distB="0" distL="0" distR="0" wp14:anchorId="4EB3E3FB" wp14:editId="663DF3F1">
            <wp:extent cx="799434" cy="799434"/>
            <wp:effectExtent l="0" t="0" r="1270" b="1270"/>
            <wp:docPr id="8" name="Afbeelding 8"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ope voor banner-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28170" cy="828170"/>
                    </a:xfrm>
                    <a:prstGeom prst="rect">
                      <a:avLst/>
                    </a:prstGeom>
                  </pic:spPr>
                </pic:pic>
              </a:graphicData>
            </a:graphic>
          </wp:inline>
        </w:drawing>
      </w:r>
    </w:p>
    <w:p w:rsidR="00BE2A64" w:rsidRPr="003C39CC" w:rsidRDefault="00BE2A64" w:rsidP="000772EA">
      <w:pPr>
        <w:rPr>
          <w:rFonts w:ascii="Times New Roman" w:eastAsia="Times New Roman" w:hAnsi="Times New Roman" w:cs="Times New Roman"/>
          <w:lang w:val="en-US" w:eastAsia="nl-NL"/>
        </w:rPr>
      </w:pPr>
      <w:r w:rsidRPr="00C22A92">
        <w:rPr>
          <w:rFonts w:ascii="Times New Roman" w:eastAsia="Times New Roman" w:hAnsi="Times New Roman" w:cs="Times New Roman"/>
          <w:lang w:val="en-US" w:eastAsia="nl-NL"/>
        </w:rPr>
        <w:t xml:space="preserve">                                      </w:t>
      </w:r>
      <w:r w:rsidRPr="003C39CC">
        <w:rPr>
          <w:rFonts w:ascii="Times New Roman" w:eastAsia="Times New Roman" w:hAnsi="Times New Roman" w:cs="Times New Roman"/>
          <w:lang w:val="en-US" w:eastAsia="nl-NL"/>
        </w:rPr>
        <w:t xml:space="preserve">                      </w:t>
      </w:r>
    </w:p>
    <w:p w:rsidR="00BE2A64" w:rsidRDefault="00BE2A64" w:rsidP="00530F77">
      <w:pPr>
        <w:rPr>
          <w:rFonts w:cstheme="minorHAnsi"/>
          <w:b/>
          <w:bCs/>
          <w:color w:val="000000"/>
          <w:sz w:val="22"/>
          <w:szCs w:val="22"/>
          <w:lang w:val="en-US"/>
        </w:rPr>
      </w:pPr>
    </w:p>
    <w:p w:rsidR="000772EA" w:rsidRPr="000772EA" w:rsidRDefault="00CB1468" w:rsidP="000772EA">
      <w:pPr>
        <w:pStyle w:val="Geenafstand"/>
        <w:rPr>
          <w:b/>
          <w:bCs/>
          <w:sz w:val="21"/>
          <w:szCs w:val="21"/>
          <w:lang w:val="en-US"/>
        </w:rPr>
      </w:pPr>
      <w:r w:rsidRPr="00D848E2">
        <w:rPr>
          <w:rFonts w:cstheme="minorHAnsi"/>
          <w:b/>
          <w:bCs/>
          <w:sz w:val="22"/>
          <w:szCs w:val="22"/>
          <w:lang w:val="en-US"/>
        </w:rPr>
        <w:t>P</w:t>
      </w:r>
      <w:r w:rsidR="00C22A92">
        <w:rPr>
          <w:rFonts w:cstheme="minorHAnsi"/>
          <w:b/>
          <w:bCs/>
          <w:sz w:val="22"/>
          <w:szCs w:val="22"/>
          <w:lang w:val="en-US"/>
        </w:rPr>
        <w:t xml:space="preserve">RACTICAL GUIDELINES </w:t>
      </w:r>
      <w:r w:rsidR="00C22A92" w:rsidRPr="000772EA">
        <w:rPr>
          <w:b/>
          <w:bCs/>
          <w:sz w:val="21"/>
          <w:szCs w:val="21"/>
          <w:lang w:val="en-US"/>
        </w:rPr>
        <w:t xml:space="preserve">FOR </w:t>
      </w:r>
      <w:r w:rsidR="000772EA">
        <w:rPr>
          <w:b/>
          <w:bCs/>
          <w:sz w:val="21"/>
          <w:szCs w:val="21"/>
          <w:lang w:val="en-US"/>
        </w:rPr>
        <w:t xml:space="preserve">PROFESSIONALS IN ASSISTING SURVIVORS OF DOMESTIC VIOLENCE </w:t>
      </w:r>
      <w:bookmarkStart w:id="0" w:name="_GoBack"/>
      <w:r w:rsidR="000772EA">
        <w:rPr>
          <w:b/>
          <w:bCs/>
          <w:sz w:val="21"/>
          <w:szCs w:val="21"/>
          <w:lang w:val="en-US"/>
        </w:rPr>
        <w:t>AND/OR CHILD ABUSE AND THEIR FAMILIES WITH THE FOCUS ON SAFETY</w:t>
      </w:r>
      <w:r w:rsidR="0029461A">
        <w:rPr>
          <w:b/>
          <w:bCs/>
          <w:sz w:val="21"/>
          <w:szCs w:val="21"/>
          <w:lang w:val="en-US"/>
        </w:rPr>
        <w:t xml:space="preserve"> </w:t>
      </w:r>
      <w:r w:rsidR="000772EA">
        <w:rPr>
          <w:b/>
          <w:bCs/>
          <w:sz w:val="21"/>
          <w:szCs w:val="21"/>
          <w:lang w:val="en-US"/>
        </w:rPr>
        <w:t>UNDER COVID-19.</w:t>
      </w:r>
    </w:p>
    <w:bookmarkEnd w:id="0"/>
    <w:p w:rsidR="00C22A92" w:rsidRPr="00CB1468" w:rsidRDefault="00C22A92" w:rsidP="00530F77">
      <w:pPr>
        <w:rPr>
          <w:rFonts w:asciiTheme="majorHAnsi" w:hAnsiTheme="majorHAnsi" w:cstheme="majorHAnsi"/>
          <w:color w:val="000000"/>
          <w:sz w:val="22"/>
          <w:szCs w:val="22"/>
          <w:lang w:val="en-US"/>
        </w:rPr>
      </w:pPr>
    </w:p>
    <w:p w:rsidR="00530F77" w:rsidRPr="00C22A92" w:rsidRDefault="00CB1468" w:rsidP="00530F77">
      <w:pPr>
        <w:rPr>
          <w:rFonts w:cstheme="minorHAnsi"/>
          <w:b/>
          <w:bCs/>
          <w:color w:val="000000"/>
          <w:sz w:val="22"/>
          <w:szCs w:val="22"/>
          <w:lang w:val="en-US"/>
        </w:rPr>
      </w:pPr>
      <w:r w:rsidRPr="00C22A92">
        <w:rPr>
          <w:rFonts w:cstheme="minorHAnsi"/>
          <w:b/>
          <w:bCs/>
          <w:color w:val="000000"/>
          <w:sz w:val="22"/>
          <w:szCs w:val="22"/>
          <w:lang w:val="en-US"/>
        </w:rPr>
        <w:t>Safety planning in cases of domestic violence and</w:t>
      </w:r>
      <w:r w:rsidR="000772EA">
        <w:rPr>
          <w:rFonts w:cstheme="minorHAnsi"/>
          <w:b/>
          <w:bCs/>
          <w:color w:val="000000"/>
          <w:sz w:val="22"/>
          <w:szCs w:val="22"/>
          <w:lang w:val="en-US"/>
        </w:rPr>
        <w:t>/or</w:t>
      </w:r>
      <w:r w:rsidRPr="00C22A92">
        <w:rPr>
          <w:rFonts w:cstheme="minorHAnsi"/>
          <w:b/>
          <w:bCs/>
          <w:color w:val="000000"/>
          <w:sz w:val="22"/>
          <w:szCs w:val="22"/>
          <w:lang w:val="en-US"/>
        </w:rPr>
        <w:t xml:space="preserve"> child abuse under the Covid-19 measures</w:t>
      </w:r>
      <w:r w:rsidR="000772EA">
        <w:rPr>
          <w:rFonts w:cstheme="minorHAnsi"/>
          <w:b/>
          <w:bCs/>
          <w:color w:val="000000"/>
          <w:sz w:val="22"/>
          <w:szCs w:val="22"/>
          <w:lang w:val="en-US"/>
        </w:rPr>
        <w:t xml:space="preserve"> are not the same as before the crisis. </w:t>
      </w:r>
      <w:proofErr w:type="spellStart"/>
      <w:r w:rsidRPr="00C22A92">
        <w:rPr>
          <w:rFonts w:cstheme="minorHAnsi"/>
          <w:b/>
          <w:bCs/>
          <w:color w:val="000000"/>
          <w:sz w:val="22"/>
          <w:szCs w:val="22"/>
          <w:lang w:val="en-US"/>
        </w:rPr>
        <w:t>It</w:t>
      </w:r>
      <w:proofErr w:type="spellEnd"/>
      <w:r w:rsidRPr="00C22A92">
        <w:rPr>
          <w:rFonts w:cstheme="minorHAnsi"/>
          <w:b/>
          <w:bCs/>
          <w:color w:val="000000"/>
          <w:sz w:val="22"/>
          <w:szCs w:val="22"/>
          <w:lang w:val="en-US"/>
        </w:rPr>
        <w:t xml:space="preserve"> requires different skills, tools and assessment grounds, due to the circumstances in which the families find themselves because of </w:t>
      </w:r>
      <w:r w:rsidR="000772EA">
        <w:rPr>
          <w:rFonts w:cstheme="minorHAnsi"/>
          <w:b/>
          <w:bCs/>
          <w:color w:val="000000"/>
          <w:sz w:val="22"/>
          <w:szCs w:val="22"/>
          <w:lang w:val="en-US"/>
        </w:rPr>
        <w:t xml:space="preserve">a </w:t>
      </w:r>
      <w:r w:rsidRPr="00C22A92">
        <w:rPr>
          <w:rFonts w:cstheme="minorHAnsi"/>
          <w:b/>
          <w:bCs/>
          <w:color w:val="000000"/>
          <w:sz w:val="22"/>
          <w:szCs w:val="22"/>
          <w:lang w:val="en-US"/>
        </w:rPr>
        <w:t>lock-down and</w:t>
      </w:r>
      <w:r w:rsidR="000772EA">
        <w:rPr>
          <w:rFonts w:cstheme="minorHAnsi"/>
          <w:b/>
          <w:bCs/>
          <w:color w:val="000000"/>
          <w:sz w:val="22"/>
          <w:szCs w:val="22"/>
          <w:lang w:val="en-US"/>
        </w:rPr>
        <w:t>/or</w:t>
      </w:r>
      <w:r w:rsidRPr="00C22A92">
        <w:rPr>
          <w:rFonts w:cstheme="minorHAnsi"/>
          <w:b/>
          <w:bCs/>
          <w:color w:val="000000"/>
          <w:sz w:val="22"/>
          <w:szCs w:val="22"/>
          <w:lang w:val="en-US"/>
        </w:rPr>
        <w:t xml:space="preserve"> social distancing and the fact that a lot has to be done by telephone or online</w:t>
      </w:r>
      <w:r w:rsidR="000772EA">
        <w:rPr>
          <w:rFonts w:cstheme="minorHAnsi"/>
          <w:b/>
          <w:bCs/>
          <w:color w:val="000000"/>
          <w:sz w:val="22"/>
          <w:szCs w:val="22"/>
          <w:lang w:val="en-US"/>
        </w:rPr>
        <w:t xml:space="preserve">. </w:t>
      </w:r>
    </w:p>
    <w:p w:rsidR="00CB1468" w:rsidRPr="00D848E2" w:rsidRDefault="00CB1468" w:rsidP="00530F77">
      <w:pPr>
        <w:rPr>
          <w:rFonts w:cstheme="minorHAnsi"/>
          <w:color w:val="000000"/>
          <w:sz w:val="22"/>
          <w:szCs w:val="22"/>
          <w:lang w:val="en-US"/>
        </w:rPr>
      </w:pPr>
    </w:p>
    <w:p w:rsidR="00CB1468" w:rsidRPr="00D848E2" w:rsidRDefault="00CB1468" w:rsidP="00CB1468">
      <w:pPr>
        <w:rPr>
          <w:rFonts w:cstheme="minorHAnsi"/>
          <w:color w:val="000000"/>
          <w:sz w:val="22"/>
          <w:szCs w:val="22"/>
          <w:lang w:val="en-US"/>
        </w:rPr>
      </w:pPr>
      <w:r w:rsidRPr="00D848E2">
        <w:rPr>
          <w:rFonts w:cstheme="minorHAnsi"/>
          <w:color w:val="000000"/>
          <w:sz w:val="22"/>
          <w:szCs w:val="22"/>
          <w:lang w:val="en-US"/>
        </w:rPr>
        <w:t>Some practical guidelines:</w:t>
      </w:r>
    </w:p>
    <w:p w:rsidR="00CB1468" w:rsidRPr="00D848E2" w:rsidRDefault="00CB1468" w:rsidP="000772EA">
      <w:pPr>
        <w:pStyle w:val="Lijstalinea"/>
        <w:numPr>
          <w:ilvl w:val="0"/>
          <w:numId w:val="3"/>
        </w:numPr>
        <w:rPr>
          <w:rFonts w:asciiTheme="minorHAnsi" w:hAnsiTheme="minorHAnsi" w:cstheme="minorHAnsi"/>
          <w:color w:val="000000"/>
          <w:sz w:val="22"/>
          <w:szCs w:val="22"/>
          <w:lang w:val="en-US"/>
        </w:rPr>
      </w:pPr>
      <w:r w:rsidRPr="00D848E2">
        <w:rPr>
          <w:rFonts w:asciiTheme="minorHAnsi" w:hAnsiTheme="minorHAnsi" w:cstheme="minorHAnsi"/>
          <w:color w:val="000000"/>
          <w:sz w:val="22"/>
          <w:szCs w:val="22"/>
          <w:lang w:val="en-US"/>
        </w:rPr>
        <w:t>Ask clients directly about the assessment of safety. Always ask if it is safe to start a conversation. Ask clients what they are most hopeful for and most afraid of. This often provides valuable information for stress and needs. Ask how the situation evolves, what are the changes in the family situation.</w:t>
      </w:r>
    </w:p>
    <w:p w:rsidR="00CB1468" w:rsidRPr="00D848E2" w:rsidRDefault="00CB1468" w:rsidP="000772EA">
      <w:pPr>
        <w:pStyle w:val="Lijstalinea"/>
        <w:numPr>
          <w:ilvl w:val="0"/>
          <w:numId w:val="3"/>
        </w:numPr>
        <w:rPr>
          <w:rFonts w:asciiTheme="minorHAnsi" w:hAnsiTheme="minorHAnsi" w:cstheme="minorHAnsi"/>
          <w:color w:val="000000"/>
          <w:sz w:val="22"/>
          <w:szCs w:val="22"/>
          <w:lang w:val="en-US"/>
        </w:rPr>
      </w:pPr>
      <w:r w:rsidRPr="00D848E2">
        <w:rPr>
          <w:rFonts w:asciiTheme="minorHAnsi" w:hAnsiTheme="minorHAnsi" w:cstheme="minorHAnsi"/>
          <w:color w:val="000000"/>
          <w:sz w:val="22"/>
          <w:szCs w:val="22"/>
          <w:lang w:val="en-US"/>
        </w:rPr>
        <w:t>Map out who is in the house and at what times.</w:t>
      </w:r>
    </w:p>
    <w:p w:rsidR="00CB1468" w:rsidRPr="00D848E2" w:rsidRDefault="00CB1468" w:rsidP="000772EA">
      <w:pPr>
        <w:pStyle w:val="Lijstalinea"/>
        <w:numPr>
          <w:ilvl w:val="0"/>
          <w:numId w:val="3"/>
        </w:numPr>
        <w:rPr>
          <w:rFonts w:asciiTheme="minorHAnsi" w:hAnsiTheme="minorHAnsi" w:cstheme="minorHAnsi"/>
          <w:color w:val="000000"/>
          <w:sz w:val="22"/>
          <w:szCs w:val="22"/>
          <w:lang w:val="en-US"/>
        </w:rPr>
      </w:pPr>
      <w:r w:rsidRPr="00D848E2">
        <w:rPr>
          <w:rFonts w:asciiTheme="minorHAnsi" w:hAnsiTheme="minorHAnsi" w:cstheme="minorHAnsi"/>
          <w:color w:val="000000"/>
          <w:sz w:val="22"/>
          <w:szCs w:val="22"/>
          <w:lang w:val="en-US"/>
        </w:rPr>
        <w:t>More than ever, safety planning must be followed up as quickly and regularly as possible. Agree that you contact regularly to discuss safety, to see if the agreed measures work and adjust them to any changing circumstances immediately.</w:t>
      </w:r>
    </w:p>
    <w:p w:rsidR="00CB1468" w:rsidRPr="00D848E2" w:rsidRDefault="00CB1468" w:rsidP="000772EA">
      <w:pPr>
        <w:pStyle w:val="Lijstalinea"/>
        <w:numPr>
          <w:ilvl w:val="0"/>
          <w:numId w:val="3"/>
        </w:numPr>
        <w:rPr>
          <w:rFonts w:asciiTheme="minorHAnsi" w:hAnsiTheme="minorHAnsi" w:cstheme="minorHAnsi"/>
          <w:color w:val="000000"/>
          <w:sz w:val="22"/>
          <w:szCs w:val="22"/>
          <w:lang w:val="en-US"/>
        </w:rPr>
      </w:pPr>
      <w:r w:rsidRPr="00D848E2">
        <w:rPr>
          <w:rFonts w:asciiTheme="minorHAnsi" w:hAnsiTheme="minorHAnsi" w:cstheme="minorHAnsi"/>
          <w:color w:val="000000"/>
          <w:sz w:val="22"/>
          <w:szCs w:val="22"/>
          <w:lang w:val="en-US"/>
        </w:rPr>
        <w:t>Involve the social network as much as possible in monitoring the safety plan. This can be neighbors, family members, colleagues, friends, ...</w:t>
      </w:r>
    </w:p>
    <w:p w:rsidR="00CB1468" w:rsidRPr="00D848E2" w:rsidRDefault="00763B31" w:rsidP="000772EA">
      <w:pPr>
        <w:pStyle w:val="Lijstalinea"/>
        <w:numPr>
          <w:ilvl w:val="0"/>
          <w:numId w:val="3"/>
        </w:numPr>
        <w:rPr>
          <w:rFonts w:asciiTheme="minorHAnsi" w:hAnsiTheme="minorHAnsi" w:cstheme="minorHAnsi"/>
          <w:color w:val="000000"/>
          <w:sz w:val="22"/>
          <w:szCs w:val="22"/>
          <w:lang w:val="en-US"/>
        </w:rPr>
      </w:pPr>
      <w:r w:rsidRPr="00D848E2">
        <w:rPr>
          <w:rFonts w:asciiTheme="minorHAnsi" w:hAnsiTheme="minorHAnsi" w:cstheme="minorHAnsi"/>
          <w:color w:val="000000"/>
          <w:sz w:val="22"/>
          <w:szCs w:val="22"/>
          <w:lang w:val="en-US"/>
        </w:rPr>
        <w:t>T</w:t>
      </w:r>
      <w:r w:rsidR="00CB1468" w:rsidRPr="00D848E2">
        <w:rPr>
          <w:rFonts w:asciiTheme="minorHAnsi" w:hAnsiTheme="minorHAnsi" w:cstheme="minorHAnsi"/>
          <w:color w:val="000000"/>
          <w:sz w:val="22"/>
          <w:szCs w:val="22"/>
          <w:lang w:val="en-US"/>
        </w:rPr>
        <w:t xml:space="preserve">eachers </w:t>
      </w:r>
      <w:r w:rsidRPr="00D848E2">
        <w:rPr>
          <w:rFonts w:asciiTheme="minorHAnsi" w:hAnsiTheme="minorHAnsi" w:cstheme="minorHAnsi"/>
          <w:color w:val="000000"/>
          <w:sz w:val="22"/>
          <w:szCs w:val="22"/>
          <w:lang w:val="en-US"/>
        </w:rPr>
        <w:t xml:space="preserve">and schools </w:t>
      </w:r>
      <w:r w:rsidR="00CB1468" w:rsidRPr="00D848E2">
        <w:rPr>
          <w:rFonts w:asciiTheme="minorHAnsi" w:hAnsiTheme="minorHAnsi" w:cstheme="minorHAnsi"/>
          <w:color w:val="000000"/>
          <w:sz w:val="22"/>
          <w:szCs w:val="22"/>
          <w:lang w:val="en-US"/>
        </w:rPr>
        <w:t xml:space="preserve">can take on this task for children and young people. A regular outreach (if </w:t>
      </w:r>
      <w:r w:rsidR="0029461A" w:rsidRPr="00D848E2">
        <w:rPr>
          <w:rFonts w:asciiTheme="minorHAnsi" w:hAnsiTheme="minorHAnsi" w:cstheme="minorHAnsi"/>
          <w:color w:val="000000"/>
          <w:sz w:val="22"/>
          <w:szCs w:val="22"/>
          <w:lang w:val="en-US"/>
        </w:rPr>
        <w:t>necessary</w:t>
      </w:r>
      <w:r w:rsidR="0029461A">
        <w:rPr>
          <w:rFonts w:asciiTheme="minorHAnsi" w:hAnsiTheme="minorHAnsi" w:cstheme="minorHAnsi"/>
          <w:color w:val="000000"/>
          <w:sz w:val="22"/>
          <w:szCs w:val="22"/>
          <w:lang w:val="en-US"/>
        </w:rPr>
        <w:t>,</w:t>
      </w:r>
      <w:r w:rsidR="00CB1468" w:rsidRPr="00D848E2">
        <w:rPr>
          <w:rFonts w:asciiTheme="minorHAnsi" w:hAnsiTheme="minorHAnsi" w:cstheme="minorHAnsi"/>
          <w:color w:val="000000"/>
          <w:sz w:val="22"/>
          <w:szCs w:val="22"/>
          <w:lang w:val="en-US"/>
        </w:rPr>
        <w:t xml:space="preserve"> under the guise of school task guidance) to keep </w:t>
      </w:r>
      <w:r w:rsidRPr="00D848E2">
        <w:rPr>
          <w:rFonts w:asciiTheme="minorHAnsi" w:hAnsiTheme="minorHAnsi" w:cstheme="minorHAnsi"/>
          <w:color w:val="000000"/>
          <w:sz w:val="22"/>
          <w:szCs w:val="22"/>
          <w:lang w:val="en-US"/>
        </w:rPr>
        <w:t>informed</w:t>
      </w:r>
      <w:r w:rsidR="00CB1468" w:rsidRPr="00D848E2">
        <w:rPr>
          <w:rFonts w:asciiTheme="minorHAnsi" w:hAnsiTheme="minorHAnsi" w:cstheme="minorHAnsi"/>
          <w:color w:val="000000"/>
          <w:sz w:val="22"/>
          <w:szCs w:val="22"/>
          <w:lang w:val="en-US"/>
        </w:rPr>
        <w:t xml:space="preserve"> can be crucial.</w:t>
      </w:r>
    </w:p>
    <w:p w:rsidR="00CB1468" w:rsidRPr="00D848E2" w:rsidRDefault="00CB1468" w:rsidP="000772EA">
      <w:pPr>
        <w:pStyle w:val="Lijstalinea"/>
        <w:numPr>
          <w:ilvl w:val="0"/>
          <w:numId w:val="3"/>
        </w:numPr>
        <w:rPr>
          <w:rFonts w:asciiTheme="minorHAnsi" w:hAnsiTheme="minorHAnsi" w:cstheme="minorHAnsi"/>
          <w:color w:val="000000"/>
          <w:sz w:val="22"/>
          <w:szCs w:val="22"/>
          <w:lang w:val="en-US"/>
        </w:rPr>
      </w:pPr>
      <w:r w:rsidRPr="00D848E2">
        <w:rPr>
          <w:rFonts w:asciiTheme="minorHAnsi" w:hAnsiTheme="minorHAnsi" w:cstheme="minorHAnsi"/>
          <w:color w:val="000000"/>
          <w:sz w:val="22"/>
          <w:szCs w:val="22"/>
          <w:lang w:val="en-US"/>
        </w:rPr>
        <w:t xml:space="preserve">Agree code words to report impending crisis and </w:t>
      </w:r>
      <w:r w:rsidR="00A36902" w:rsidRPr="00D848E2">
        <w:rPr>
          <w:rFonts w:asciiTheme="minorHAnsi" w:hAnsiTheme="minorHAnsi" w:cstheme="minorHAnsi"/>
          <w:color w:val="000000"/>
          <w:sz w:val="22"/>
          <w:szCs w:val="22"/>
          <w:lang w:val="en-US"/>
        </w:rPr>
        <w:t>threat</w:t>
      </w:r>
      <w:r w:rsidRPr="00D848E2">
        <w:rPr>
          <w:rFonts w:asciiTheme="minorHAnsi" w:hAnsiTheme="minorHAnsi" w:cstheme="minorHAnsi"/>
          <w:color w:val="000000"/>
          <w:sz w:val="22"/>
          <w:szCs w:val="22"/>
          <w:lang w:val="en-US"/>
        </w:rPr>
        <w:t xml:space="preserve">. </w:t>
      </w:r>
      <w:r w:rsidR="00763B31" w:rsidRPr="00D848E2">
        <w:rPr>
          <w:rFonts w:asciiTheme="minorHAnsi" w:hAnsiTheme="minorHAnsi" w:cstheme="minorHAnsi"/>
          <w:color w:val="000000"/>
          <w:sz w:val="22"/>
          <w:szCs w:val="22"/>
          <w:lang w:val="en-US"/>
        </w:rPr>
        <w:t xml:space="preserve">The code word, </w:t>
      </w:r>
      <w:r w:rsidRPr="00D848E2">
        <w:rPr>
          <w:rFonts w:asciiTheme="minorHAnsi" w:hAnsiTheme="minorHAnsi" w:cstheme="minorHAnsi"/>
          <w:color w:val="000000"/>
          <w:sz w:val="22"/>
          <w:szCs w:val="22"/>
          <w:lang w:val="en-US"/>
        </w:rPr>
        <w:t>or a specific answer to a normal question agreed in advance</w:t>
      </w:r>
      <w:r w:rsidR="00763B31" w:rsidRPr="00D848E2">
        <w:rPr>
          <w:rFonts w:asciiTheme="minorHAnsi" w:hAnsiTheme="minorHAnsi" w:cstheme="minorHAnsi"/>
          <w:color w:val="000000"/>
          <w:sz w:val="22"/>
          <w:szCs w:val="22"/>
          <w:lang w:val="en-US"/>
        </w:rPr>
        <w:t>, can send out an alarm for further help</w:t>
      </w:r>
      <w:r w:rsidRPr="00D848E2">
        <w:rPr>
          <w:rFonts w:asciiTheme="minorHAnsi" w:hAnsiTheme="minorHAnsi" w:cstheme="minorHAnsi"/>
          <w:color w:val="000000"/>
          <w:sz w:val="22"/>
          <w:szCs w:val="22"/>
          <w:lang w:val="en-US"/>
        </w:rPr>
        <w:t>.</w:t>
      </w:r>
    </w:p>
    <w:p w:rsidR="00CB1468" w:rsidRPr="00D848E2" w:rsidRDefault="00CB1468" w:rsidP="000772EA">
      <w:pPr>
        <w:pStyle w:val="Lijstalinea"/>
        <w:numPr>
          <w:ilvl w:val="0"/>
          <w:numId w:val="3"/>
        </w:numPr>
        <w:rPr>
          <w:rFonts w:asciiTheme="minorHAnsi" w:hAnsiTheme="minorHAnsi" w:cstheme="minorHAnsi"/>
          <w:color w:val="000000"/>
          <w:sz w:val="22"/>
          <w:szCs w:val="22"/>
          <w:lang w:val="en-US"/>
        </w:rPr>
      </w:pPr>
      <w:r w:rsidRPr="00D848E2">
        <w:rPr>
          <w:rFonts w:asciiTheme="minorHAnsi" w:hAnsiTheme="minorHAnsi" w:cstheme="minorHAnsi"/>
          <w:color w:val="000000"/>
          <w:sz w:val="22"/>
          <w:szCs w:val="22"/>
          <w:lang w:val="en-US"/>
        </w:rPr>
        <w:t>If a peer group is available, involve them in the follow-up of safety. Make buddies between victims</w:t>
      </w:r>
      <w:r w:rsidR="00C22A92">
        <w:rPr>
          <w:rFonts w:asciiTheme="minorHAnsi" w:hAnsiTheme="minorHAnsi" w:cstheme="minorHAnsi"/>
          <w:color w:val="000000"/>
          <w:sz w:val="22"/>
          <w:szCs w:val="22"/>
          <w:lang w:val="en-US"/>
        </w:rPr>
        <w:t>/</w:t>
      </w:r>
      <w:r w:rsidRPr="00D848E2">
        <w:rPr>
          <w:rFonts w:asciiTheme="minorHAnsi" w:hAnsiTheme="minorHAnsi" w:cstheme="minorHAnsi"/>
          <w:color w:val="000000"/>
          <w:sz w:val="22"/>
          <w:szCs w:val="22"/>
          <w:lang w:val="en-US"/>
        </w:rPr>
        <w:t xml:space="preserve">family members who contact each other every day by telephone, </w:t>
      </w:r>
      <w:proofErr w:type="gramStart"/>
      <w:r w:rsidRPr="00D848E2">
        <w:rPr>
          <w:rFonts w:asciiTheme="minorHAnsi" w:hAnsiTheme="minorHAnsi" w:cstheme="minorHAnsi"/>
          <w:color w:val="000000"/>
          <w:sz w:val="22"/>
          <w:szCs w:val="22"/>
          <w:lang w:val="en-US"/>
        </w:rPr>
        <w:t>chat,…</w:t>
      </w:r>
      <w:proofErr w:type="gramEnd"/>
      <w:r w:rsidRPr="00D848E2">
        <w:rPr>
          <w:rFonts w:asciiTheme="minorHAnsi" w:hAnsiTheme="minorHAnsi" w:cstheme="minorHAnsi"/>
          <w:color w:val="000000"/>
          <w:sz w:val="22"/>
          <w:szCs w:val="22"/>
          <w:lang w:val="en-US"/>
        </w:rPr>
        <w:t xml:space="preserve"> </w:t>
      </w:r>
      <w:r w:rsidR="00763B31" w:rsidRPr="00D848E2">
        <w:rPr>
          <w:rFonts w:asciiTheme="minorHAnsi" w:hAnsiTheme="minorHAnsi" w:cstheme="minorHAnsi"/>
          <w:color w:val="000000"/>
          <w:sz w:val="22"/>
          <w:szCs w:val="22"/>
          <w:lang w:val="en-US"/>
        </w:rPr>
        <w:br/>
      </w:r>
      <w:r w:rsidRPr="00D848E2">
        <w:rPr>
          <w:rFonts w:asciiTheme="minorHAnsi" w:hAnsiTheme="minorHAnsi" w:cstheme="minorHAnsi"/>
          <w:color w:val="000000"/>
          <w:sz w:val="22"/>
          <w:szCs w:val="22"/>
          <w:lang w:val="en-US"/>
        </w:rPr>
        <w:t xml:space="preserve">If possible, enter code words here that reveal a potentially dangerous situation. Give the </w:t>
      </w:r>
      <w:r w:rsidR="00763B31" w:rsidRPr="00D848E2">
        <w:rPr>
          <w:rFonts w:asciiTheme="minorHAnsi" w:hAnsiTheme="minorHAnsi" w:cstheme="minorHAnsi"/>
          <w:color w:val="000000"/>
          <w:sz w:val="22"/>
          <w:szCs w:val="22"/>
          <w:lang w:val="en-US"/>
        </w:rPr>
        <w:t xml:space="preserve">peers </w:t>
      </w:r>
      <w:r w:rsidRPr="00D848E2">
        <w:rPr>
          <w:rFonts w:asciiTheme="minorHAnsi" w:hAnsiTheme="minorHAnsi" w:cstheme="minorHAnsi"/>
          <w:color w:val="000000"/>
          <w:sz w:val="22"/>
          <w:szCs w:val="22"/>
          <w:lang w:val="en-US"/>
        </w:rPr>
        <w:t>direct access to a care provider if they are worried about their buddy.</w:t>
      </w:r>
    </w:p>
    <w:p w:rsidR="00CB1468" w:rsidRPr="00D848E2" w:rsidRDefault="00CB1468" w:rsidP="000772EA">
      <w:pPr>
        <w:pStyle w:val="Lijstalinea"/>
        <w:numPr>
          <w:ilvl w:val="0"/>
          <w:numId w:val="3"/>
        </w:numPr>
        <w:rPr>
          <w:rFonts w:asciiTheme="minorHAnsi" w:hAnsiTheme="minorHAnsi" w:cstheme="minorHAnsi"/>
          <w:color w:val="000000"/>
          <w:sz w:val="22"/>
          <w:szCs w:val="22"/>
          <w:lang w:val="en-US"/>
        </w:rPr>
      </w:pPr>
      <w:r w:rsidRPr="00D848E2">
        <w:rPr>
          <w:rFonts w:asciiTheme="minorHAnsi" w:hAnsiTheme="minorHAnsi" w:cstheme="minorHAnsi"/>
          <w:color w:val="000000"/>
          <w:sz w:val="22"/>
          <w:szCs w:val="22"/>
          <w:lang w:val="en-US"/>
        </w:rPr>
        <w:t xml:space="preserve">Previously prepared safety planning may no longer be accurate. </w:t>
      </w:r>
      <w:r w:rsidR="00763B31" w:rsidRPr="00D848E2">
        <w:rPr>
          <w:rFonts w:asciiTheme="minorHAnsi" w:hAnsiTheme="minorHAnsi" w:cstheme="minorHAnsi"/>
          <w:color w:val="000000"/>
          <w:sz w:val="22"/>
          <w:szCs w:val="22"/>
          <w:lang w:val="en-US"/>
        </w:rPr>
        <w:t>Some c</w:t>
      </w:r>
      <w:r w:rsidRPr="00D848E2">
        <w:rPr>
          <w:rFonts w:asciiTheme="minorHAnsi" w:hAnsiTheme="minorHAnsi" w:cstheme="minorHAnsi"/>
          <w:color w:val="000000"/>
          <w:sz w:val="22"/>
          <w:szCs w:val="22"/>
          <w:lang w:val="en-US"/>
        </w:rPr>
        <w:t xml:space="preserve">ases may require a </w:t>
      </w:r>
      <w:r w:rsidR="00763B31" w:rsidRPr="00D848E2">
        <w:rPr>
          <w:rFonts w:asciiTheme="minorHAnsi" w:hAnsiTheme="minorHAnsi" w:cstheme="minorHAnsi"/>
          <w:color w:val="000000"/>
          <w:sz w:val="22"/>
          <w:szCs w:val="22"/>
          <w:lang w:val="en-US"/>
        </w:rPr>
        <w:t xml:space="preserve">completely </w:t>
      </w:r>
      <w:r w:rsidRPr="00D848E2">
        <w:rPr>
          <w:rFonts w:asciiTheme="minorHAnsi" w:hAnsiTheme="minorHAnsi" w:cstheme="minorHAnsi"/>
          <w:color w:val="000000"/>
          <w:sz w:val="22"/>
          <w:szCs w:val="22"/>
          <w:lang w:val="en-US"/>
        </w:rPr>
        <w:t xml:space="preserve">new and adapted safety planning. Proactively contact </w:t>
      </w:r>
      <w:r w:rsidR="00763B31" w:rsidRPr="00D848E2">
        <w:rPr>
          <w:rFonts w:asciiTheme="minorHAnsi" w:hAnsiTheme="minorHAnsi" w:cstheme="minorHAnsi"/>
          <w:color w:val="000000"/>
          <w:sz w:val="22"/>
          <w:szCs w:val="22"/>
          <w:lang w:val="en-US"/>
        </w:rPr>
        <w:t>victims and their family member</w:t>
      </w:r>
      <w:r w:rsidRPr="00D848E2">
        <w:rPr>
          <w:rFonts w:asciiTheme="minorHAnsi" w:hAnsiTheme="minorHAnsi" w:cstheme="minorHAnsi"/>
          <w:color w:val="000000"/>
          <w:sz w:val="22"/>
          <w:szCs w:val="22"/>
          <w:lang w:val="en-US"/>
        </w:rPr>
        <w:t xml:space="preserve"> to discuss safety planning and revise if necessary.</w:t>
      </w:r>
    </w:p>
    <w:p w:rsidR="00CB1468" w:rsidRPr="00D848E2" w:rsidRDefault="00763B31" w:rsidP="000772EA">
      <w:pPr>
        <w:pStyle w:val="Lijstalinea"/>
        <w:numPr>
          <w:ilvl w:val="0"/>
          <w:numId w:val="3"/>
        </w:numPr>
        <w:rPr>
          <w:rFonts w:asciiTheme="minorHAnsi" w:hAnsiTheme="minorHAnsi" w:cstheme="minorHAnsi"/>
          <w:color w:val="000000"/>
          <w:sz w:val="22"/>
          <w:szCs w:val="22"/>
          <w:lang w:val="en-US"/>
        </w:rPr>
      </w:pPr>
      <w:r w:rsidRPr="00D848E2">
        <w:rPr>
          <w:rFonts w:asciiTheme="minorHAnsi" w:hAnsiTheme="minorHAnsi" w:cstheme="minorHAnsi"/>
          <w:color w:val="000000"/>
          <w:sz w:val="22"/>
          <w:szCs w:val="22"/>
          <w:lang w:val="en-US"/>
        </w:rPr>
        <w:t xml:space="preserve">In cases </w:t>
      </w:r>
      <w:r w:rsidR="00182FA2" w:rsidRPr="00D848E2">
        <w:rPr>
          <w:rFonts w:asciiTheme="minorHAnsi" w:hAnsiTheme="minorHAnsi" w:cstheme="minorHAnsi"/>
          <w:color w:val="000000"/>
          <w:sz w:val="22"/>
          <w:szCs w:val="22"/>
          <w:lang w:val="en-US"/>
        </w:rPr>
        <w:t>of coercive control</w:t>
      </w:r>
      <w:r w:rsidR="00CB1468" w:rsidRPr="00D848E2">
        <w:rPr>
          <w:rFonts w:asciiTheme="minorHAnsi" w:hAnsiTheme="minorHAnsi" w:cstheme="minorHAnsi"/>
          <w:color w:val="000000"/>
          <w:sz w:val="22"/>
          <w:szCs w:val="22"/>
          <w:lang w:val="en-US"/>
        </w:rPr>
        <w:t xml:space="preserve">, be well aware of the </w:t>
      </w:r>
      <w:r w:rsidR="00182FA2" w:rsidRPr="00D848E2">
        <w:rPr>
          <w:rFonts w:asciiTheme="minorHAnsi" w:hAnsiTheme="minorHAnsi" w:cstheme="minorHAnsi"/>
          <w:color w:val="000000"/>
          <w:sz w:val="22"/>
          <w:szCs w:val="22"/>
          <w:lang w:val="en-US"/>
        </w:rPr>
        <w:t xml:space="preserve">dynamics </w:t>
      </w:r>
      <w:r w:rsidR="00CB1468" w:rsidRPr="00D848E2">
        <w:rPr>
          <w:rFonts w:asciiTheme="minorHAnsi" w:hAnsiTheme="minorHAnsi" w:cstheme="minorHAnsi"/>
          <w:color w:val="000000"/>
          <w:sz w:val="22"/>
          <w:szCs w:val="22"/>
          <w:lang w:val="en-US"/>
        </w:rPr>
        <w:t xml:space="preserve">and the situation </w:t>
      </w:r>
      <w:r w:rsidR="00182FA2" w:rsidRPr="00D848E2">
        <w:rPr>
          <w:rFonts w:asciiTheme="minorHAnsi" w:hAnsiTheme="minorHAnsi" w:cstheme="minorHAnsi"/>
          <w:color w:val="000000"/>
          <w:sz w:val="22"/>
          <w:szCs w:val="22"/>
          <w:lang w:val="en-US"/>
        </w:rPr>
        <w:t>of</w:t>
      </w:r>
      <w:r w:rsidR="00CB1468" w:rsidRPr="00D848E2">
        <w:rPr>
          <w:rFonts w:asciiTheme="minorHAnsi" w:hAnsiTheme="minorHAnsi" w:cstheme="minorHAnsi"/>
          <w:color w:val="000000"/>
          <w:sz w:val="22"/>
          <w:szCs w:val="22"/>
          <w:lang w:val="en-US"/>
        </w:rPr>
        <w:t xml:space="preserve"> victims</w:t>
      </w:r>
      <w:r w:rsidR="00182FA2" w:rsidRPr="00D848E2">
        <w:rPr>
          <w:rFonts w:asciiTheme="minorHAnsi" w:hAnsiTheme="minorHAnsi" w:cstheme="minorHAnsi"/>
          <w:color w:val="000000"/>
          <w:sz w:val="22"/>
          <w:szCs w:val="22"/>
          <w:lang w:val="en-US"/>
        </w:rPr>
        <w:t>. Perhaps they don’t have any choice then to</w:t>
      </w:r>
      <w:r w:rsidR="00CB1468" w:rsidRPr="00D848E2">
        <w:rPr>
          <w:rFonts w:asciiTheme="minorHAnsi" w:hAnsiTheme="minorHAnsi" w:cstheme="minorHAnsi"/>
          <w:color w:val="000000"/>
          <w:sz w:val="22"/>
          <w:szCs w:val="22"/>
          <w:lang w:val="en-US"/>
        </w:rPr>
        <w:t xml:space="preserve"> take a very </w:t>
      </w:r>
      <w:r w:rsidR="00182FA2" w:rsidRPr="00D848E2">
        <w:rPr>
          <w:rFonts w:asciiTheme="minorHAnsi" w:hAnsiTheme="minorHAnsi" w:cstheme="minorHAnsi"/>
          <w:color w:val="000000"/>
          <w:sz w:val="22"/>
          <w:szCs w:val="22"/>
          <w:lang w:val="en-US"/>
        </w:rPr>
        <w:t>confirming</w:t>
      </w:r>
      <w:r w:rsidR="00CB1468" w:rsidRPr="00D848E2">
        <w:rPr>
          <w:rFonts w:asciiTheme="minorHAnsi" w:hAnsiTheme="minorHAnsi" w:cstheme="minorHAnsi"/>
          <w:color w:val="000000"/>
          <w:sz w:val="22"/>
          <w:szCs w:val="22"/>
          <w:lang w:val="en-US"/>
        </w:rPr>
        <w:t xml:space="preserve"> </w:t>
      </w:r>
      <w:r w:rsidR="00182FA2" w:rsidRPr="00D848E2">
        <w:rPr>
          <w:rFonts w:asciiTheme="minorHAnsi" w:hAnsiTheme="minorHAnsi" w:cstheme="minorHAnsi"/>
          <w:color w:val="000000"/>
          <w:sz w:val="22"/>
          <w:szCs w:val="22"/>
          <w:lang w:val="en-US"/>
        </w:rPr>
        <w:t>behavior</w:t>
      </w:r>
      <w:r w:rsidR="00CB1468" w:rsidRPr="00D848E2">
        <w:rPr>
          <w:rFonts w:asciiTheme="minorHAnsi" w:hAnsiTheme="minorHAnsi" w:cstheme="minorHAnsi"/>
          <w:color w:val="000000"/>
          <w:sz w:val="22"/>
          <w:szCs w:val="22"/>
          <w:lang w:val="en-US"/>
        </w:rPr>
        <w:t xml:space="preserve"> to</w:t>
      </w:r>
      <w:r w:rsidR="00182FA2" w:rsidRPr="00D848E2">
        <w:rPr>
          <w:rFonts w:asciiTheme="minorHAnsi" w:hAnsiTheme="minorHAnsi" w:cstheme="minorHAnsi"/>
          <w:color w:val="000000"/>
          <w:sz w:val="22"/>
          <w:szCs w:val="22"/>
          <w:lang w:val="en-US"/>
        </w:rPr>
        <w:t>wards</w:t>
      </w:r>
      <w:r w:rsidR="00CB1468" w:rsidRPr="00D848E2">
        <w:rPr>
          <w:rFonts w:asciiTheme="minorHAnsi" w:hAnsiTheme="minorHAnsi" w:cstheme="minorHAnsi"/>
          <w:color w:val="000000"/>
          <w:sz w:val="22"/>
          <w:szCs w:val="22"/>
          <w:lang w:val="en-US"/>
        </w:rPr>
        <w:t xml:space="preserve"> the</w:t>
      </w:r>
      <w:r w:rsidR="00182FA2" w:rsidRPr="00D848E2">
        <w:rPr>
          <w:rFonts w:asciiTheme="minorHAnsi" w:hAnsiTheme="minorHAnsi" w:cstheme="minorHAnsi"/>
          <w:color w:val="000000"/>
          <w:sz w:val="22"/>
          <w:szCs w:val="22"/>
          <w:lang w:val="en-US"/>
        </w:rPr>
        <w:t>ir</w:t>
      </w:r>
      <w:r w:rsidR="00CB1468" w:rsidRPr="00D848E2">
        <w:rPr>
          <w:rFonts w:asciiTheme="minorHAnsi" w:hAnsiTheme="minorHAnsi" w:cstheme="minorHAnsi"/>
          <w:color w:val="000000"/>
          <w:sz w:val="22"/>
          <w:szCs w:val="22"/>
          <w:lang w:val="en-US"/>
        </w:rPr>
        <w:t xml:space="preserve"> partner</w:t>
      </w:r>
      <w:r w:rsidR="00182FA2" w:rsidRPr="00D848E2">
        <w:rPr>
          <w:rFonts w:asciiTheme="minorHAnsi" w:hAnsiTheme="minorHAnsi" w:cstheme="minorHAnsi"/>
          <w:color w:val="000000"/>
          <w:sz w:val="22"/>
          <w:szCs w:val="22"/>
          <w:lang w:val="en-US"/>
        </w:rPr>
        <w:t>. It’s possible that victims don’t respond to</w:t>
      </w:r>
      <w:r w:rsidR="00CB1468" w:rsidRPr="00D848E2">
        <w:rPr>
          <w:rFonts w:asciiTheme="minorHAnsi" w:hAnsiTheme="minorHAnsi" w:cstheme="minorHAnsi"/>
          <w:color w:val="000000"/>
          <w:sz w:val="22"/>
          <w:szCs w:val="22"/>
          <w:lang w:val="en-US"/>
        </w:rPr>
        <w:t xml:space="preserve"> </w:t>
      </w:r>
      <w:r w:rsidR="00182FA2" w:rsidRPr="00D848E2">
        <w:rPr>
          <w:rFonts w:asciiTheme="minorHAnsi" w:hAnsiTheme="minorHAnsi" w:cstheme="minorHAnsi"/>
          <w:color w:val="000000"/>
          <w:sz w:val="22"/>
          <w:szCs w:val="22"/>
          <w:lang w:val="en-US"/>
        </w:rPr>
        <w:t xml:space="preserve">the outreach of social help, care </w:t>
      </w:r>
      <w:proofErr w:type="gramStart"/>
      <w:r w:rsidR="00182FA2" w:rsidRPr="00D848E2">
        <w:rPr>
          <w:rFonts w:asciiTheme="minorHAnsi" w:hAnsiTheme="minorHAnsi" w:cstheme="minorHAnsi"/>
          <w:color w:val="000000"/>
          <w:sz w:val="22"/>
          <w:szCs w:val="22"/>
          <w:lang w:val="en-US"/>
        </w:rPr>
        <w:t>takers,…</w:t>
      </w:r>
      <w:proofErr w:type="gramEnd"/>
      <w:r w:rsidR="00CB1468" w:rsidRPr="00D848E2">
        <w:rPr>
          <w:rFonts w:asciiTheme="minorHAnsi" w:hAnsiTheme="minorHAnsi" w:cstheme="minorHAnsi"/>
          <w:color w:val="000000"/>
          <w:sz w:val="22"/>
          <w:szCs w:val="22"/>
          <w:lang w:val="en-US"/>
        </w:rPr>
        <w:t xml:space="preserve">. </w:t>
      </w:r>
      <w:r w:rsidR="00182FA2" w:rsidRPr="00D848E2">
        <w:rPr>
          <w:rFonts w:asciiTheme="minorHAnsi" w:hAnsiTheme="minorHAnsi" w:cstheme="minorHAnsi"/>
          <w:color w:val="000000"/>
          <w:sz w:val="22"/>
          <w:szCs w:val="22"/>
          <w:lang w:val="en-US"/>
        </w:rPr>
        <w:t>Don’t</w:t>
      </w:r>
      <w:r w:rsidR="00CB1468" w:rsidRPr="00D848E2">
        <w:rPr>
          <w:rFonts w:asciiTheme="minorHAnsi" w:hAnsiTheme="minorHAnsi" w:cstheme="minorHAnsi"/>
          <w:color w:val="000000"/>
          <w:sz w:val="22"/>
          <w:szCs w:val="22"/>
          <w:lang w:val="en-US"/>
        </w:rPr>
        <w:t xml:space="preserve"> </w:t>
      </w:r>
      <w:r w:rsidR="00182FA2" w:rsidRPr="00D848E2">
        <w:rPr>
          <w:rFonts w:asciiTheme="minorHAnsi" w:hAnsiTheme="minorHAnsi" w:cstheme="minorHAnsi"/>
          <w:color w:val="000000"/>
          <w:sz w:val="22"/>
          <w:szCs w:val="22"/>
          <w:lang w:val="en-US"/>
        </w:rPr>
        <w:t xml:space="preserve">withhold further action, because this can be an important warning sign. Take </w:t>
      </w:r>
      <w:r w:rsidR="00CB1468" w:rsidRPr="00D848E2">
        <w:rPr>
          <w:rFonts w:asciiTheme="minorHAnsi" w:hAnsiTheme="minorHAnsi" w:cstheme="minorHAnsi"/>
          <w:color w:val="000000"/>
          <w:sz w:val="22"/>
          <w:szCs w:val="22"/>
          <w:lang w:val="en-US"/>
        </w:rPr>
        <w:t xml:space="preserve">proactive contact and </w:t>
      </w:r>
      <w:r w:rsidR="00182FA2" w:rsidRPr="00D848E2">
        <w:rPr>
          <w:rFonts w:asciiTheme="minorHAnsi" w:hAnsiTheme="minorHAnsi" w:cstheme="minorHAnsi"/>
          <w:color w:val="000000"/>
          <w:sz w:val="22"/>
          <w:szCs w:val="22"/>
          <w:lang w:val="en-US"/>
        </w:rPr>
        <w:t xml:space="preserve">if needed involve </w:t>
      </w:r>
      <w:r w:rsidR="00CB1468" w:rsidRPr="00D848E2">
        <w:rPr>
          <w:rFonts w:asciiTheme="minorHAnsi" w:hAnsiTheme="minorHAnsi" w:cstheme="minorHAnsi"/>
          <w:color w:val="000000"/>
          <w:sz w:val="22"/>
          <w:szCs w:val="22"/>
          <w:lang w:val="en-US"/>
        </w:rPr>
        <w:t>police.</w:t>
      </w:r>
    </w:p>
    <w:p w:rsidR="00763B31" w:rsidRDefault="00182FA2" w:rsidP="000772EA">
      <w:pPr>
        <w:pStyle w:val="Lijstalinea"/>
        <w:numPr>
          <w:ilvl w:val="0"/>
          <w:numId w:val="3"/>
        </w:numPr>
        <w:rPr>
          <w:rFonts w:asciiTheme="minorHAnsi" w:hAnsiTheme="minorHAnsi" w:cstheme="minorHAnsi"/>
          <w:color w:val="000000"/>
          <w:sz w:val="22"/>
          <w:szCs w:val="22"/>
          <w:lang w:val="en-US"/>
        </w:rPr>
      </w:pPr>
      <w:r w:rsidRPr="00D848E2">
        <w:rPr>
          <w:rFonts w:asciiTheme="minorHAnsi" w:hAnsiTheme="minorHAnsi" w:cstheme="minorHAnsi"/>
          <w:color w:val="000000"/>
          <w:sz w:val="22"/>
          <w:szCs w:val="22"/>
          <w:lang w:val="en-US"/>
        </w:rPr>
        <w:t xml:space="preserve">If you work with </w:t>
      </w:r>
      <w:r w:rsidR="00763B31" w:rsidRPr="00D848E2">
        <w:rPr>
          <w:rFonts w:asciiTheme="minorHAnsi" w:hAnsiTheme="minorHAnsi" w:cstheme="minorHAnsi"/>
          <w:color w:val="000000"/>
          <w:sz w:val="22"/>
          <w:szCs w:val="22"/>
          <w:lang w:val="en-US"/>
        </w:rPr>
        <w:t xml:space="preserve">perpetrators </w:t>
      </w:r>
      <w:r w:rsidRPr="00D848E2">
        <w:rPr>
          <w:rFonts w:asciiTheme="minorHAnsi" w:hAnsiTheme="minorHAnsi" w:cstheme="minorHAnsi"/>
          <w:color w:val="000000"/>
          <w:sz w:val="22"/>
          <w:szCs w:val="22"/>
          <w:lang w:val="en-US"/>
        </w:rPr>
        <w:t xml:space="preserve">and/or have contact with them, </w:t>
      </w:r>
      <w:r w:rsidR="007C3D8B" w:rsidRPr="00D848E2">
        <w:rPr>
          <w:rFonts w:asciiTheme="minorHAnsi" w:hAnsiTheme="minorHAnsi" w:cstheme="minorHAnsi"/>
          <w:color w:val="000000"/>
          <w:sz w:val="22"/>
          <w:szCs w:val="22"/>
          <w:lang w:val="en-US"/>
        </w:rPr>
        <w:t xml:space="preserve">talk </w:t>
      </w:r>
      <w:r w:rsidR="00763B31" w:rsidRPr="00D848E2">
        <w:rPr>
          <w:rFonts w:asciiTheme="minorHAnsi" w:hAnsiTheme="minorHAnsi" w:cstheme="minorHAnsi"/>
          <w:color w:val="000000"/>
          <w:sz w:val="22"/>
          <w:szCs w:val="22"/>
          <w:lang w:val="en-US"/>
        </w:rPr>
        <w:t>about the stress they are experiencing</w:t>
      </w:r>
      <w:r w:rsidR="007C3D8B" w:rsidRPr="00D848E2">
        <w:rPr>
          <w:rFonts w:asciiTheme="minorHAnsi" w:hAnsiTheme="minorHAnsi" w:cstheme="minorHAnsi"/>
          <w:color w:val="000000"/>
          <w:sz w:val="22"/>
          <w:szCs w:val="22"/>
          <w:lang w:val="en-US"/>
        </w:rPr>
        <w:t xml:space="preserve">. Exercise coping </w:t>
      </w:r>
      <w:r w:rsidR="00763B31" w:rsidRPr="00D848E2">
        <w:rPr>
          <w:rFonts w:asciiTheme="minorHAnsi" w:hAnsiTheme="minorHAnsi" w:cstheme="minorHAnsi"/>
          <w:color w:val="000000"/>
          <w:sz w:val="22"/>
          <w:szCs w:val="22"/>
          <w:lang w:val="en-US"/>
        </w:rPr>
        <w:t xml:space="preserve">mechanisms to reduce stress. Discuss the build-up of tension and the impact of crisis measures on this tension. Give plenty of time to discuss what resources are currently available to reduce anxiety, stress and anger and practice them together if possible. </w:t>
      </w:r>
    </w:p>
    <w:p w:rsidR="00A16392" w:rsidRPr="00A16392" w:rsidRDefault="00A16392" w:rsidP="00A16392">
      <w:pPr>
        <w:tabs>
          <w:tab w:val="left" w:pos="3711"/>
        </w:tabs>
        <w:rPr>
          <w:lang w:val="en-US" w:eastAsia="nl-NL"/>
        </w:rPr>
      </w:pPr>
      <w:r>
        <w:rPr>
          <w:lang w:val="en-US" w:eastAsia="nl-NL"/>
        </w:rPr>
        <w:tab/>
      </w:r>
    </w:p>
    <w:p w:rsidR="00A16392" w:rsidRPr="00A16392" w:rsidRDefault="00A16392" w:rsidP="00A16392">
      <w:pPr>
        <w:rPr>
          <w:lang w:val="en-US" w:eastAsia="nl-NL"/>
        </w:rPr>
      </w:pPr>
    </w:p>
    <w:p w:rsidR="00A36902" w:rsidRPr="00D848E2" w:rsidRDefault="00CB1468" w:rsidP="000772EA">
      <w:pPr>
        <w:pStyle w:val="Lijstalinea"/>
        <w:numPr>
          <w:ilvl w:val="0"/>
          <w:numId w:val="3"/>
        </w:numPr>
        <w:rPr>
          <w:rFonts w:asciiTheme="minorHAnsi" w:hAnsiTheme="minorHAnsi" w:cstheme="minorHAnsi"/>
          <w:color w:val="000000"/>
          <w:sz w:val="22"/>
          <w:szCs w:val="22"/>
          <w:lang w:val="en-US"/>
        </w:rPr>
      </w:pPr>
      <w:r w:rsidRPr="00D848E2">
        <w:rPr>
          <w:rFonts w:asciiTheme="minorHAnsi" w:hAnsiTheme="minorHAnsi" w:cstheme="minorHAnsi"/>
          <w:color w:val="000000"/>
          <w:sz w:val="22"/>
          <w:szCs w:val="22"/>
          <w:lang w:val="en-US"/>
        </w:rPr>
        <w:t xml:space="preserve">Pay extra attention to those families where the violent partner stays at home with the children and the </w:t>
      </w:r>
      <w:r w:rsidR="007C3D8B" w:rsidRPr="00D848E2">
        <w:rPr>
          <w:rFonts w:asciiTheme="minorHAnsi" w:hAnsiTheme="minorHAnsi" w:cstheme="minorHAnsi"/>
          <w:color w:val="000000"/>
          <w:sz w:val="22"/>
          <w:szCs w:val="22"/>
          <w:lang w:val="en-US"/>
        </w:rPr>
        <w:t>victim</w:t>
      </w:r>
      <w:r w:rsidRPr="00D848E2">
        <w:rPr>
          <w:rFonts w:asciiTheme="minorHAnsi" w:hAnsiTheme="minorHAnsi" w:cstheme="minorHAnsi"/>
          <w:color w:val="000000"/>
          <w:sz w:val="22"/>
          <w:szCs w:val="22"/>
          <w:lang w:val="en-US"/>
        </w:rPr>
        <w:t xml:space="preserve"> has to </w:t>
      </w:r>
      <w:r w:rsidR="007C3D8B" w:rsidRPr="00D848E2">
        <w:rPr>
          <w:rFonts w:asciiTheme="minorHAnsi" w:hAnsiTheme="minorHAnsi" w:cstheme="minorHAnsi"/>
          <w:color w:val="000000"/>
          <w:sz w:val="22"/>
          <w:szCs w:val="22"/>
          <w:lang w:val="en-US"/>
        </w:rPr>
        <w:t xml:space="preserve">go to </w:t>
      </w:r>
      <w:r w:rsidRPr="00D848E2">
        <w:rPr>
          <w:rFonts w:asciiTheme="minorHAnsi" w:hAnsiTheme="minorHAnsi" w:cstheme="minorHAnsi"/>
          <w:color w:val="000000"/>
          <w:sz w:val="22"/>
          <w:szCs w:val="22"/>
          <w:lang w:val="en-US"/>
        </w:rPr>
        <w:t>work. Provide a strong developed safety planning</w:t>
      </w:r>
      <w:r w:rsidR="00A36902" w:rsidRPr="00D848E2">
        <w:rPr>
          <w:rFonts w:asciiTheme="minorHAnsi" w:hAnsiTheme="minorHAnsi" w:cstheme="minorHAnsi"/>
          <w:color w:val="000000"/>
          <w:sz w:val="22"/>
          <w:szCs w:val="22"/>
          <w:lang w:val="en-US"/>
        </w:rPr>
        <w:t xml:space="preserve">, involve the </w:t>
      </w:r>
      <w:r w:rsidRPr="00D848E2">
        <w:rPr>
          <w:rFonts w:asciiTheme="minorHAnsi" w:hAnsiTheme="minorHAnsi" w:cstheme="minorHAnsi"/>
          <w:color w:val="000000"/>
          <w:sz w:val="22"/>
          <w:szCs w:val="22"/>
          <w:lang w:val="en-US"/>
        </w:rPr>
        <w:t xml:space="preserve">social </w:t>
      </w:r>
      <w:r w:rsidR="00A36902" w:rsidRPr="00D848E2">
        <w:rPr>
          <w:rFonts w:asciiTheme="minorHAnsi" w:hAnsiTheme="minorHAnsi" w:cstheme="minorHAnsi"/>
          <w:color w:val="000000"/>
          <w:sz w:val="22"/>
          <w:szCs w:val="22"/>
          <w:lang w:val="en-US"/>
        </w:rPr>
        <w:t>network</w:t>
      </w:r>
      <w:r w:rsidRPr="00D848E2">
        <w:rPr>
          <w:rFonts w:asciiTheme="minorHAnsi" w:hAnsiTheme="minorHAnsi" w:cstheme="minorHAnsi"/>
          <w:color w:val="000000"/>
          <w:sz w:val="22"/>
          <w:szCs w:val="22"/>
          <w:lang w:val="en-US"/>
        </w:rPr>
        <w:t xml:space="preserve"> </w:t>
      </w:r>
      <w:r w:rsidR="00A36902" w:rsidRPr="00D848E2">
        <w:rPr>
          <w:rFonts w:asciiTheme="minorHAnsi" w:hAnsiTheme="minorHAnsi" w:cstheme="minorHAnsi"/>
          <w:color w:val="000000"/>
          <w:sz w:val="22"/>
          <w:szCs w:val="22"/>
          <w:lang w:val="en-US"/>
        </w:rPr>
        <w:t>and follow-up the children on daily basis</w:t>
      </w:r>
      <w:r w:rsidRPr="00D848E2">
        <w:rPr>
          <w:rFonts w:asciiTheme="minorHAnsi" w:hAnsiTheme="minorHAnsi" w:cstheme="minorHAnsi"/>
          <w:color w:val="000000"/>
          <w:sz w:val="22"/>
          <w:szCs w:val="22"/>
          <w:lang w:val="en-US"/>
        </w:rPr>
        <w:t>.</w:t>
      </w:r>
    </w:p>
    <w:p w:rsidR="00CB1468" w:rsidRDefault="00A36902" w:rsidP="000772EA">
      <w:pPr>
        <w:pStyle w:val="Lijstalinea"/>
        <w:numPr>
          <w:ilvl w:val="0"/>
          <w:numId w:val="3"/>
        </w:numPr>
        <w:rPr>
          <w:rFonts w:asciiTheme="minorHAnsi" w:hAnsiTheme="minorHAnsi" w:cstheme="minorHAnsi"/>
          <w:color w:val="000000"/>
          <w:sz w:val="22"/>
          <w:szCs w:val="22"/>
          <w:lang w:val="en-US"/>
        </w:rPr>
      </w:pPr>
      <w:r w:rsidRPr="00D848E2">
        <w:rPr>
          <w:rFonts w:asciiTheme="minorHAnsi" w:hAnsiTheme="minorHAnsi" w:cstheme="minorHAnsi"/>
          <w:color w:val="000000"/>
          <w:sz w:val="22"/>
          <w:szCs w:val="22"/>
          <w:lang w:val="en-US"/>
        </w:rPr>
        <w:t xml:space="preserve">If the victim has to work out </w:t>
      </w:r>
      <w:r w:rsidR="00CB1468" w:rsidRPr="00D848E2">
        <w:rPr>
          <w:rFonts w:asciiTheme="minorHAnsi" w:hAnsiTheme="minorHAnsi" w:cstheme="minorHAnsi"/>
          <w:color w:val="000000"/>
          <w:sz w:val="22"/>
          <w:szCs w:val="22"/>
          <w:lang w:val="en-US"/>
        </w:rPr>
        <w:t>(for example in the healthcare sector)</w:t>
      </w:r>
      <w:r w:rsidRPr="00D848E2">
        <w:rPr>
          <w:rFonts w:asciiTheme="minorHAnsi" w:hAnsiTheme="minorHAnsi" w:cstheme="minorHAnsi"/>
          <w:color w:val="000000"/>
          <w:sz w:val="22"/>
          <w:szCs w:val="22"/>
          <w:lang w:val="en-US"/>
        </w:rPr>
        <w:t xml:space="preserve">, check if this fact is </w:t>
      </w:r>
      <w:r w:rsidR="00CB1468" w:rsidRPr="00D848E2">
        <w:rPr>
          <w:rFonts w:asciiTheme="minorHAnsi" w:hAnsiTheme="minorHAnsi" w:cstheme="minorHAnsi"/>
          <w:color w:val="000000"/>
          <w:sz w:val="22"/>
          <w:szCs w:val="22"/>
          <w:lang w:val="en-US"/>
        </w:rPr>
        <w:t xml:space="preserve">not being used against </w:t>
      </w:r>
      <w:r w:rsidRPr="00D848E2">
        <w:rPr>
          <w:rFonts w:asciiTheme="minorHAnsi" w:hAnsiTheme="minorHAnsi" w:cstheme="minorHAnsi"/>
          <w:color w:val="000000"/>
          <w:sz w:val="22"/>
          <w:szCs w:val="22"/>
          <w:lang w:val="en-US"/>
        </w:rPr>
        <w:t>her. F</w:t>
      </w:r>
      <w:r w:rsidR="00CB1468" w:rsidRPr="00D848E2">
        <w:rPr>
          <w:rFonts w:asciiTheme="minorHAnsi" w:hAnsiTheme="minorHAnsi" w:cstheme="minorHAnsi"/>
          <w:color w:val="000000"/>
          <w:sz w:val="22"/>
          <w:szCs w:val="22"/>
          <w:lang w:val="en-US"/>
        </w:rPr>
        <w:t>or example, no</w:t>
      </w:r>
      <w:r w:rsidRPr="00D848E2">
        <w:rPr>
          <w:rFonts w:asciiTheme="minorHAnsi" w:hAnsiTheme="minorHAnsi" w:cstheme="minorHAnsi"/>
          <w:color w:val="000000"/>
          <w:sz w:val="22"/>
          <w:szCs w:val="22"/>
          <w:lang w:val="en-US"/>
        </w:rPr>
        <w:t xml:space="preserve">t letting her in the house, near the children,… </w:t>
      </w:r>
      <w:r w:rsidR="00CB1468" w:rsidRPr="00D848E2">
        <w:rPr>
          <w:rFonts w:asciiTheme="minorHAnsi" w:hAnsiTheme="minorHAnsi" w:cstheme="minorHAnsi"/>
          <w:color w:val="000000"/>
          <w:sz w:val="22"/>
          <w:szCs w:val="22"/>
          <w:lang w:val="en-US"/>
        </w:rPr>
        <w:t xml:space="preserve"> because of a possible risk of infection. Discuss the fear </w:t>
      </w:r>
      <w:r w:rsidRPr="00D848E2">
        <w:rPr>
          <w:rFonts w:asciiTheme="minorHAnsi" w:hAnsiTheme="minorHAnsi" w:cstheme="minorHAnsi"/>
          <w:color w:val="000000"/>
          <w:sz w:val="22"/>
          <w:szCs w:val="22"/>
          <w:lang w:val="en-US"/>
        </w:rPr>
        <w:t>about infection and agree upon health measurements with all</w:t>
      </w:r>
      <w:r w:rsidR="00CB1468" w:rsidRPr="00D848E2">
        <w:rPr>
          <w:rFonts w:asciiTheme="minorHAnsi" w:hAnsiTheme="minorHAnsi" w:cstheme="minorHAnsi"/>
          <w:color w:val="000000"/>
          <w:sz w:val="22"/>
          <w:szCs w:val="22"/>
          <w:lang w:val="en-US"/>
        </w:rPr>
        <w:t xml:space="preserve"> family members.</w:t>
      </w:r>
    </w:p>
    <w:p w:rsidR="0029461A" w:rsidRDefault="0029461A" w:rsidP="000772EA">
      <w:pPr>
        <w:ind w:left="360"/>
        <w:rPr>
          <w:rFonts w:cstheme="minorHAnsi"/>
          <w:b/>
          <w:bCs/>
          <w:color w:val="000000"/>
          <w:sz w:val="22"/>
          <w:szCs w:val="22"/>
          <w:lang w:val="en-US"/>
        </w:rPr>
      </w:pPr>
    </w:p>
    <w:p w:rsidR="000772EA" w:rsidRPr="000772EA" w:rsidRDefault="000772EA" w:rsidP="000772EA">
      <w:pPr>
        <w:ind w:left="360"/>
        <w:rPr>
          <w:rFonts w:cstheme="minorHAnsi"/>
          <w:b/>
          <w:bCs/>
          <w:color w:val="000000"/>
          <w:sz w:val="22"/>
          <w:szCs w:val="22"/>
          <w:lang w:val="en-US"/>
        </w:rPr>
      </w:pPr>
      <w:r w:rsidRPr="000772EA">
        <w:rPr>
          <w:rFonts w:cstheme="minorHAnsi"/>
          <w:b/>
          <w:bCs/>
          <w:color w:val="000000"/>
          <w:sz w:val="22"/>
          <w:szCs w:val="22"/>
          <w:lang w:val="en-US"/>
        </w:rPr>
        <w:t xml:space="preserve">See also the separate </w:t>
      </w:r>
      <w:r>
        <w:rPr>
          <w:rFonts w:cstheme="minorHAnsi"/>
          <w:b/>
          <w:bCs/>
          <w:color w:val="000000"/>
          <w:sz w:val="22"/>
          <w:szCs w:val="22"/>
          <w:lang w:val="en-US"/>
        </w:rPr>
        <w:t>document</w:t>
      </w:r>
      <w:r w:rsidR="0029461A">
        <w:rPr>
          <w:rFonts w:cstheme="minorHAnsi"/>
          <w:b/>
          <w:bCs/>
          <w:color w:val="000000"/>
          <w:sz w:val="22"/>
          <w:szCs w:val="22"/>
          <w:lang w:val="en-US"/>
        </w:rPr>
        <w:t>s</w:t>
      </w:r>
      <w:r>
        <w:rPr>
          <w:rFonts w:cstheme="minorHAnsi"/>
          <w:b/>
          <w:bCs/>
          <w:color w:val="000000"/>
          <w:sz w:val="22"/>
          <w:szCs w:val="22"/>
          <w:lang w:val="en-US"/>
        </w:rPr>
        <w:t xml:space="preserve"> ‘S</w:t>
      </w:r>
      <w:r w:rsidRPr="000772EA">
        <w:rPr>
          <w:rFonts w:cstheme="minorHAnsi"/>
          <w:b/>
          <w:bCs/>
          <w:color w:val="000000"/>
          <w:sz w:val="22"/>
          <w:szCs w:val="22"/>
          <w:lang w:val="en-US"/>
        </w:rPr>
        <w:t>afety measurements for virtual collaboration is assisting survivors of domestic violence and/or child abuse and their families</w:t>
      </w:r>
      <w:r>
        <w:rPr>
          <w:rFonts w:cstheme="minorHAnsi"/>
          <w:b/>
          <w:bCs/>
          <w:color w:val="000000"/>
          <w:sz w:val="22"/>
          <w:szCs w:val="22"/>
          <w:lang w:val="en-US"/>
        </w:rPr>
        <w:t>’</w:t>
      </w:r>
      <w:r w:rsidR="0029461A">
        <w:rPr>
          <w:rFonts w:cstheme="minorHAnsi"/>
          <w:b/>
          <w:bCs/>
          <w:color w:val="000000"/>
          <w:sz w:val="22"/>
          <w:szCs w:val="22"/>
          <w:lang w:val="en-US"/>
        </w:rPr>
        <w:t xml:space="preserve"> and the practical guidelines for schools, police/justice and policymakers, all </w:t>
      </w:r>
      <w:r>
        <w:rPr>
          <w:rFonts w:cstheme="minorHAnsi"/>
          <w:b/>
          <w:bCs/>
          <w:color w:val="000000"/>
          <w:sz w:val="22"/>
          <w:szCs w:val="22"/>
          <w:lang w:val="en-US"/>
        </w:rPr>
        <w:t>available on the website www.efjca.eu</w:t>
      </w:r>
    </w:p>
    <w:p w:rsidR="007B2639" w:rsidRPr="00D848E2" w:rsidRDefault="00185927">
      <w:pPr>
        <w:rPr>
          <w:rFonts w:cstheme="minorHAnsi"/>
          <w:lang w:val="en-US"/>
        </w:rPr>
      </w:pPr>
    </w:p>
    <w:sectPr w:rsidR="007B2639" w:rsidRPr="00D848E2" w:rsidSect="00BE2A64">
      <w:footerReference w:type="default" r:id="rId9"/>
      <w:pgSz w:w="11900" w:h="16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85927" w:rsidRDefault="00185927" w:rsidP="00BE2A64">
      <w:r>
        <w:separator/>
      </w:r>
    </w:p>
  </w:endnote>
  <w:endnote w:type="continuationSeparator" w:id="0">
    <w:p w:rsidR="00185927" w:rsidRDefault="00185927" w:rsidP="00BE2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etaOffcPro-Norm">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E2A64" w:rsidRPr="00C57554" w:rsidRDefault="00BE2A64" w:rsidP="00BE2A64">
    <w:pPr>
      <w:pStyle w:val="Voettekst"/>
      <w:jc w:val="center"/>
      <w:rPr>
        <w:sz w:val="18"/>
        <w:szCs w:val="18"/>
        <w:lang w:val="en-US"/>
      </w:rPr>
    </w:pPr>
    <w:r w:rsidRPr="00C57554">
      <w:rPr>
        <w:sz w:val="18"/>
        <w:szCs w:val="18"/>
        <w:lang w:val="en-US"/>
      </w:rPr>
      <w:t>European Family Justice Center Alliance</w:t>
    </w:r>
  </w:p>
  <w:p w:rsidR="00BE2A64" w:rsidRPr="00C57554" w:rsidRDefault="00BE2A64" w:rsidP="00BE2A64">
    <w:pPr>
      <w:pStyle w:val="Voettekst"/>
      <w:jc w:val="center"/>
      <w:rPr>
        <w:sz w:val="18"/>
        <w:szCs w:val="18"/>
        <w:lang w:val="en-US"/>
      </w:rPr>
    </w:pPr>
    <w:r w:rsidRPr="00C57554">
      <w:rPr>
        <w:sz w:val="18"/>
        <w:szCs w:val="18"/>
        <w:lang w:val="en-US"/>
      </w:rPr>
      <w:t>Boomkensdiep 27, 8032 XZ Zwolle, The Netherlands</w:t>
    </w:r>
  </w:p>
  <w:p w:rsidR="00BE2A64" w:rsidRPr="00C57554" w:rsidRDefault="00BE2A64" w:rsidP="00BE2A64">
    <w:pPr>
      <w:pStyle w:val="Voettekst"/>
      <w:jc w:val="center"/>
      <w:rPr>
        <w:sz w:val="18"/>
        <w:szCs w:val="18"/>
        <w:lang w:val="en-US"/>
      </w:rPr>
    </w:pPr>
    <w:r w:rsidRPr="00C57554">
      <w:rPr>
        <w:sz w:val="18"/>
        <w:szCs w:val="18"/>
        <w:lang w:val="en-US"/>
      </w:rPr>
      <w:t xml:space="preserve">Chamber of Commerce </w:t>
    </w:r>
    <w:r w:rsidRPr="00C57554">
      <w:rPr>
        <w:rFonts w:cs="MetaOffcPro-Norm"/>
        <w:sz w:val="18"/>
        <w:szCs w:val="18"/>
        <w:lang w:val="en-US"/>
      </w:rPr>
      <w:t xml:space="preserve">61486973 – </w:t>
    </w:r>
    <w:hyperlink r:id="rId1" w:history="1">
      <w:r w:rsidRPr="00C57554">
        <w:rPr>
          <w:sz w:val="18"/>
          <w:szCs w:val="18"/>
          <w:lang w:val="en-US"/>
        </w:rPr>
        <w:t>www.efjca.eu</w:t>
      </w:r>
    </w:hyperlink>
    <w:r w:rsidRPr="00C57554">
      <w:rPr>
        <w:rFonts w:cs="MetaOffcPro-Norm"/>
        <w:sz w:val="18"/>
        <w:szCs w:val="18"/>
        <w:lang w:val="en-US"/>
      </w:rPr>
      <w:t xml:space="preserve"> – </w:t>
    </w:r>
    <w:r w:rsidRPr="00C57554">
      <w:rPr>
        <w:sz w:val="18"/>
        <w:szCs w:val="18"/>
        <w:lang w:val="en-US"/>
      </w:rPr>
      <w:t>IBAN NL30 INGB 0006 7136 26</w:t>
    </w:r>
  </w:p>
  <w:p w:rsidR="00BE2A64" w:rsidRPr="00BE2A64" w:rsidRDefault="00BE2A64" w:rsidP="00BE2A64">
    <w:pPr>
      <w:pStyle w:val="Voettekst"/>
      <w:jc w:val="center"/>
      <w:rPr>
        <w:sz w:val="18"/>
        <w:szCs w:val="18"/>
        <w:lang w:val="fr-BE"/>
      </w:rPr>
    </w:pPr>
    <w:r>
      <w:rPr>
        <w:sz w:val="18"/>
        <w:szCs w:val="18"/>
        <w:lang w:val="fr-BE"/>
      </w:rPr>
      <w:t>info</w:t>
    </w:r>
    <w:r w:rsidRPr="00C57554">
      <w:rPr>
        <w:sz w:val="18"/>
        <w:szCs w:val="18"/>
        <w:lang w:val="fr-BE"/>
      </w:rPr>
      <w:t>@efjca.eu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85927" w:rsidRDefault="00185927" w:rsidP="00BE2A64">
      <w:r>
        <w:separator/>
      </w:r>
    </w:p>
  </w:footnote>
  <w:footnote w:type="continuationSeparator" w:id="0">
    <w:p w:rsidR="00185927" w:rsidRDefault="00185927" w:rsidP="00BE2A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55236D"/>
    <w:multiLevelType w:val="hybridMultilevel"/>
    <w:tmpl w:val="869A2F02"/>
    <w:lvl w:ilvl="0" w:tplc="08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32D56309"/>
    <w:multiLevelType w:val="hybridMultilevel"/>
    <w:tmpl w:val="4A40CB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540913D8"/>
    <w:multiLevelType w:val="hybridMultilevel"/>
    <w:tmpl w:val="DDDE1D0A"/>
    <w:lvl w:ilvl="0" w:tplc="08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F77"/>
    <w:rsid w:val="000772EA"/>
    <w:rsid w:val="00182FA2"/>
    <w:rsid w:val="00185927"/>
    <w:rsid w:val="0029461A"/>
    <w:rsid w:val="004A07BB"/>
    <w:rsid w:val="00530F77"/>
    <w:rsid w:val="00763B31"/>
    <w:rsid w:val="007805EC"/>
    <w:rsid w:val="007A1F05"/>
    <w:rsid w:val="007C3D8B"/>
    <w:rsid w:val="0084236E"/>
    <w:rsid w:val="00A16392"/>
    <w:rsid w:val="00A36902"/>
    <w:rsid w:val="00BE2A64"/>
    <w:rsid w:val="00BE4D1D"/>
    <w:rsid w:val="00C22A92"/>
    <w:rsid w:val="00CB1468"/>
    <w:rsid w:val="00CE360C"/>
    <w:rsid w:val="00D40361"/>
    <w:rsid w:val="00D848E2"/>
    <w:rsid w:val="00F206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569F3E9"/>
  <w14:defaultImageDpi w14:val="32767"/>
  <w15:chartTrackingRefBased/>
  <w15:docId w15:val="{69D9FD9E-D4E7-1948-805F-BA7719303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530F77"/>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30F77"/>
    <w:pPr>
      <w:spacing w:before="100" w:beforeAutospacing="1" w:after="100" w:afterAutospacing="1"/>
    </w:pPr>
    <w:rPr>
      <w:rFonts w:ascii="Times New Roman" w:eastAsia="Times New Roman" w:hAnsi="Times New Roman" w:cs="Times New Roman"/>
      <w:lang w:val="nl-BE" w:eastAsia="nl-NL"/>
    </w:rPr>
  </w:style>
  <w:style w:type="paragraph" w:styleId="Koptekst">
    <w:name w:val="header"/>
    <w:basedOn w:val="Standaard"/>
    <w:link w:val="KoptekstChar"/>
    <w:uiPriority w:val="99"/>
    <w:unhideWhenUsed/>
    <w:rsid w:val="00BE2A64"/>
    <w:pPr>
      <w:tabs>
        <w:tab w:val="center" w:pos="4536"/>
        <w:tab w:val="right" w:pos="9072"/>
      </w:tabs>
    </w:pPr>
  </w:style>
  <w:style w:type="character" w:customStyle="1" w:styleId="KoptekstChar">
    <w:name w:val="Koptekst Char"/>
    <w:basedOn w:val="Standaardalinea-lettertype"/>
    <w:link w:val="Koptekst"/>
    <w:uiPriority w:val="99"/>
    <w:rsid w:val="00BE2A64"/>
  </w:style>
  <w:style w:type="paragraph" w:styleId="Voettekst">
    <w:name w:val="footer"/>
    <w:basedOn w:val="Standaard"/>
    <w:link w:val="VoettekstChar"/>
    <w:uiPriority w:val="99"/>
    <w:unhideWhenUsed/>
    <w:rsid w:val="00BE2A64"/>
    <w:pPr>
      <w:tabs>
        <w:tab w:val="center" w:pos="4536"/>
        <w:tab w:val="right" w:pos="9072"/>
      </w:tabs>
    </w:pPr>
  </w:style>
  <w:style w:type="character" w:customStyle="1" w:styleId="VoettekstChar">
    <w:name w:val="Voettekst Char"/>
    <w:basedOn w:val="Standaardalinea-lettertype"/>
    <w:link w:val="Voettekst"/>
    <w:uiPriority w:val="99"/>
    <w:rsid w:val="00BE2A64"/>
  </w:style>
  <w:style w:type="character" w:customStyle="1" w:styleId="apple-converted-space">
    <w:name w:val="apple-converted-space"/>
    <w:basedOn w:val="Standaardalinea-lettertype"/>
    <w:rsid w:val="000772EA"/>
  </w:style>
  <w:style w:type="paragraph" w:styleId="Geenafstand">
    <w:name w:val="No Spacing"/>
    <w:uiPriority w:val="1"/>
    <w:qFormat/>
    <w:rsid w:val="000772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934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efjca.eu"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639</Words>
  <Characters>3515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Franck Pascale</dc:creator>
  <cp:keywords/>
  <dc:description/>
  <cp:lastModifiedBy>Bert Groen</cp:lastModifiedBy>
  <cp:revision>2</cp:revision>
  <cp:lastPrinted>2020-03-30T10:57:00Z</cp:lastPrinted>
  <dcterms:created xsi:type="dcterms:W3CDTF">2020-03-31T11:53:00Z</dcterms:created>
  <dcterms:modified xsi:type="dcterms:W3CDTF">2020-03-31T11:53:00Z</dcterms:modified>
</cp:coreProperties>
</file>