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2EF5F" w14:textId="70107377" w:rsidR="00B07052" w:rsidRPr="005627FA" w:rsidRDefault="00AA6159" w:rsidP="005627FA">
      <w:pPr>
        <w:jc w:val="center"/>
        <w:rPr>
          <w:rFonts w:ascii="Times New Roman" w:hAnsi="Times New Roman" w:cs="Times New Roman"/>
          <w:sz w:val="32"/>
          <w:szCs w:val="32"/>
        </w:rPr>
      </w:pPr>
      <w:r>
        <w:rPr>
          <w:rFonts w:ascii="Times New Roman" w:hAnsi="Times New Roman" w:cs="Times New Roman"/>
          <w:sz w:val="32"/>
          <w:szCs w:val="32"/>
        </w:rPr>
        <w:t xml:space="preserve">CHILDREN’S </w:t>
      </w:r>
      <w:r w:rsidR="005627FA" w:rsidRPr="005627FA">
        <w:rPr>
          <w:rFonts w:ascii="Times New Roman" w:hAnsi="Times New Roman" w:cs="Times New Roman"/>
          <w:sz w:val="32"/>
          <w:szCs w:val="32"/>
        </w:rPr>
        <w:t>HOPE SCALE</w:t>
      </w:r>
    </w:p>
    <w:p w14:paraId="604FD90E" w14:textId="7246E43F" w:rsidR="005627FA" w:rsidRPr="005627FA" w:rsidRDefault="005627FA">
      <w:pPr>
        <w:rPr>
          <w:rFonts w:ascii="Times New Roman" w:hAnsi="Times New Roman" w:cs="Times New Roman"/>
        </w:rPr>
      </w:pPr>
    </w:p>
    <w:p w14:paraId="24AF2FE3" w14:textId="3A5EF8EC" w:rsidR="005627FA" w:rsidRDefault="005627FA">
      <w:pPr>
        <w:rPr>
          <w:rFonts w:ascii="Times New Roman" w:hAnsi="Times New Roman" w:cs="Times New Roman"/>
        </w:rPr>
      </w:pPr>
      <w:r w:rsidRPr="005627FA">
        <w:rPr>
          <w:rFonts w:ascii="Times New Roman" w:hAnsi="Times New Roman" w:cs="Times New Roman"/>
        </w:rPr>
        <w:t>Directions: Read each sentence carefully.  For each sentence, please think about how you are in most situations.  Using the scale shown below, please select the number that best describes YOU and put that number in the blank provided.  There are no right or wrong answers.</w:t>
      </w:r>
    </w:p>
    <w:p w14:paraId="22E37AAE" w14:textId="0B977FD3" w:rsidR="00204F29" w:rsidRDefault="00204F29">
      <w:pPr>
        <w:rPr>
          <w:rFonts w:ascii="Times New Roman" w:hAnsi="Times New Roman"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1350"/>
        <w:gridCol w:w="1170"/>
        <w:gridCol w:w="1170"/>
        <w:gridCol w:w="1170"/>
        <w:gridCol w:w="1260"/>
      </w:tblGrid>
      <w:tr w:rsidR="00AA6159" w:rsidRPr="00A14EDD" w14:paraId="15BDBD6D" w14:textId="77777777" w:rsidTr="00AA6159">
        <w:trPr>
          <w:jc w:val="center"/>
        </w:trPr>
        <w:tc>
          <w:tcPr>
            <w:tcW w:w="1350" w:type="dxa"/>
          </w:tcPr>
          <w:p w14:paraId="4AB6DF38" w14:textId="419FC372" w:rsidR="00AA6159" w:rsidRPr="00A14EDD" w:rsidRDefault="00AA6159" w:rsidP="00204F29">
            <w:pPr>
              <w:jc w:val="center"/>
              <w:rPr>
                <w:rFonts w:ascii="Times New Roman" w:hAnsi="Times New Roman" w:cs="Times New Roman"/>
                <w:b/>
                <w:bCs/>
              </w:rPr>
            </w:pPr>
            <w:r>
              <w:rPr>
                <w:rFonts w:ascii="Times New Roman" w:hAnsi="Times New Roman" w:cs="Times New Roman"/>
                <w:b/>
                <w:bCs/>
              </w:rPr>
              <w:t>None of the Time</w:t>
            </w:r>
          </w:p>
        </w:tc>
        <w:tc>
          <w:tcPr>
            <w:tcW w:w="1350" w:type="dxa"/>
          </w:tcPr>
          <w:p w14:paraId="649E5290" w14:textId="4BB985CA" w:rsidR="00AA6159" w:rsidRPr="00A14EDD" w:rsidRDefault="00AA6159" w:rsidP="00204F29">
            <w:pPr>
              <w:jc w:val="center"/>
              <w:rPr>
                <w:rFonts w:ascii="Times New Roman" w:hAnsi="Times New Roman" w:cs="Times New Roman"/>
                <w:b/>
                <w:bCs/>
              </w:rPr>
            </w:pPr>
            <w:r>
              <w:rPr>
                <w:rFonts w:ascii="Times New Roman" w:hAnsi="Times New Roman" w:cs="Times New Roman"/>
                <w:b/>
                <w:bCs/>
              </w:rPr>
              <w:t>A Little of the Time</w:t>
            </w:r>
          </w:p>
        </w:tc>
        <w:tc>
          <w:tcPr>
            <w:tcW w:w="1170" w:type="dxa"/>
          </w:tcPr>
          <w:p w14:paraId="28D25BBF" w14:textId="2B263087" w:rsidR="00AA6159" w:rsidRPr="00A14EDD" w:rsidRDefault="00AA6159" w:rsidP="00204F29">
            <w:pPr>
              <w:jc w:val="center"/>
              <w:rPr>
                <w:rFonts w:ascii="Times New Roman" w:hAnsi="Times New Roman" w:cs="Times New Roman"/>
                <w:b/>
                <w:bCs/>
              </w:rPr>
            </w:pPr>
            <w:r>
              <w:rPr>
                <w:rFonts w:ascii="Times New Roman" w:hAnsi="Times New Roman" w:cs="Times New Roman"/>
                <w:b/>
                <w:bCs/>
              </w:rPr>
              <w:t>Some of the Time</w:t>
            </w:r>
          </w:p>
        </w:tc>
        <w:tc>
          <w:tcPr>
            <w:tcW w:w="1170" w:type="dxa"/>
          </w:tcPr>
          <w:p w14:paraId="29166469" w14:textId="4483024B" w:rsidR="00AA6159" w:rsidRPr="00A14EDD" w:rsidRDefault="00AA6159" w:rsidP="00204F29">
            <w:pPr>
              <w:jc w:val="center"/>
              <w:rPr>
                <w:rFonts w:ascii="Times New Roman" w:hAnsi="Times New Roman" w:cs="Times New Roman"/>
                <w:b/>
                <w:bCs/>
              </w:rPr>
            </w:pPr>
            <w:r>
              <w:rPr>
                <w:rFonts w:ascii="Times New Roman" w:hAnsi="Times New Roman" w:cs="Times New Roman"/>
                <w:b/>
                <w:bCs/>
              </w:rPr>
              <w:t>A Lot of the Time</w:t>
            </w:r>
          </w:p>
        </w:tc>
        <w:tc>
          <w:tcPr>
            <w:tcW w:w="1170" w:type="dxa"/>
          </w:tcPr>
          <w:p w14:paraId="5B16E88F" w14:textId="59FB6126" w:rsidR="00AA6159" w:rsidRPr="00A14EDD" w:rsidRDefault="00AA6159" w:rsidP="00204F29">
            <w:pPr>
              <w:jc w:val="center"/>
              <w:rPr>
                <w:rFonts w:ascii="Times New Roman" w:hAnsi="Times New Roman" w:cs="Times New Roman"/>
                <w:b/>
                <w:bCs/>
              </w:rPr>
            </w:pPr>
            <w:r>
              <w:rPr>
                <w:rFonts w:ascii="Times New Roman" w:hAnsi="Times New Roman" w:cs="Times New Roman"/>
                <w:b/>
                <w:bCs/>
              </w:rPr>
              <w:t>Most of the Time</w:t>
            </w:r>
          </w:p>
        </w:tc>
        <w:tc>
          <w:tcPr>
            <w:tcW w:w="1260" w:type="dxa"/>
          </w:tcPr>
          <w:p w14:paraId="18E49CAE" w14:textId="4B992AF3" w:rsidR="00AA6159" w:rsidRPr="00A14EDD" w:rsidRDefault="00AA6159" w:rsidP="00204F29">
            <w:pPr>
              <w:jc w:val="center"/>
              <w:rPr>
                <w:rFonts w:ascii="Times New Roman" w:hAnsi="Times New Roman" w:cs="Times New Roman"/>
                <w:b/>
                <w:bCs/>
              </w:rPr>
            </w:pPr>
            <w:proofErr w:type="gramStart"/>
            <w:r>
              <w:rPr>
                <w:rFonts w:ascii="Times New Roman" w:hAnsi="Times New Roman" w:cs="Times New Roman"/>
                <w:b/>
                <w:bCs/>
              </w:rPr>
              <w:t>All of</w:t>
            </w:r>
            <w:proofErr w:type="gramEnd"/>
            <w:r>
              <w:rPr>
                <w:rFonts w:ascii="Times New Roman" w:hAnsi="Times New Roman" w:cs="Times New Roman"/>
                <w:b/>
                <w:bCs/>
              </w:rPr>
              <w:t xml:space="preserve"> The Time</w:t>
            </w:r>
          </w:p>
        </w:tc>
      </w:tr>
      <w:tr w:rsidR="00AA6159" w:rsidRPr="00A14EDD" w14:paraId="3FCC3D74" w14:textId="77777777" w:rsidTr="00AA6159">
        <w:trPr>
          <w:jc w:val="center"/>
        </w:trPr>
        <w:tc>
          <w:tcPr>
            <w:tcW w:w="1350" w:type="dxa"/>
          </w:tcPr>
          <w:p w14:paraId="2B18AC15" w14:textId="56183A0F" w:rsidR="00AA6159" w:rsidRPr="00A14EDD" w:rsidRDefault="00AA6159" w:rsidP="00204F29">
            <w:pPr>
              <w:jc w:val="center"/>
              <w:rPr>
                <w:rFonts w:ascii="Times New Roman" w:hAnsi="Times New Roman" w:cs="Times New Roman"/>
                <w:b/>
                <w:bCs/>
                <w:sz w:val="32"/>
                <w:szCs w:val="32"/>
              </w:rPr>
            </w:pPr>
            <w:r w:rsidRPr="00A14EDD">
              <w:rPr>
                <w:rFonts w:ascii="Wingdings 2" w:hAnsi="Wingdings 2" w:cs="Times New Roman"/>
                <w:b/>
                <w:bCs/>
                <w:sz w:val="32"/>
                <w:szCs w:val="32"/>
              </w:rPr>
              <w:t>j</w:t>
            </w:r>
          </w:p>
        </w:tc>
        <w:tc>
          <w:tcPr>
            <w:tcW w:w="1350" w:type="dxa"/>
          </w:tcPr>
          <w:p w14:paraId="6C8E5EEB" w14:textId="389EF1B5" w:rsidR="00AA6159" w:rsidRPr="00A14EDD" w:rsidRDefault="00AA6159" w:rsidP="00204F29">
            <w:pPr>
              <w:jc w:val="center"/>
              <w:rPr>
                <w:rFonts w:ascii="Times New Roman" w:hAnsi="Times New Roman" w:cs="Times New Roman"/>
                <w:b/>
                <w:bCs/>
                <w:sz w:val="32"/>
                <w:szCs w:val="32"/>
              </w:rPr>
            </w:pPr>
            <w:r w:rsidRPr="00A14EDD">
              <w:rPr>
                <w:rFonts w:ascii="Wingdings 2" w:hAnsi="Wingdings 2" w:cs="Times New Roman"/>
                <w:b/>
                <w:bCs/>
                <w:sz w:val="32"/>
                <w:szCs w:val="32"/>
              </w:rPr>
              <w:t>k</w:t>
            </w:r>
          </w:p>
        </w:tc>
        <w:tc>
          <w:tcPr>
            <w:tcW w:w="1170" w:type="dxa"/>
          </w:tcPr>
          <w:p w14:paraId="2CDC4D8A" w14:textId="1EC843A9" w:rsidR="00AA6159" w:rsidRPr="00A14EDD" w:rsidRDefault="00AA6159" w:rsidP="00204F29">
            <w:pPr>
              <w:jc w:val="center"/>
              <w:rPr>
                <w:rFonts w:ascii="Times New Roman" w:hAnsi="Times New Roman" w:cs="Times New Roman"/>
                <w:b/>
                <w:bCs/>
                <w:sz w:val="32"/>
                <w:szCs w:val="32"/>
              </w:rPr>
            </w:pPr>
            <w:r w:rsidRPr="00A14EDD">
              <w:rPr>
                <w:rFonts w:ascii="Wingdings 2" w:hAnsi="Wingdings 2" w:cs="Times New Roman"/>
                <w:b/>
                <w:bCs/>
                <w:sz w:val="32"/>
                <w:szCs w:val="32"/>
              </w:rPr>
              <w:t>l</w:t>
            </w:r>
          </w:p>
        </w:tc>
        <w:tc>
          <w:tcPr>
            <w:tcW w:w="1170" w:type="dxa"/>
          </w:tcPr>
          <w:p w14:paraId="1A977DD4" w14:textId="7246DE1B" w:rsidR="00AA6159" w:rsidRPr="00A14EDD" w:rsidRDefault="00AA6159" w:rsidP="00204F29">
            <w:pPr>
              <w:jc w:val="center"/>
              <w:rPr>
                <w:rFonts w:ascii="Times New Roman" w:hAnsi="Times New Roman" w:cs="Times New Roman"/>
                <w:b/>
                <w:bCs/>
                <w:sz w:val="32"/>
                <w:szCs w:val="32"/>
              </w:rPr>
            </w:pPr>
            <w:r w:rsidRPr="00A14EDD">
              <w:rPr>
                <w:rFonts w:ascii="Wingdings 2" w:hAnsi="Wingdings 2" w:cs="Times New Roman"/>
                <w:b/>
                <w:bCs/>
                <w:sz w:val="32"/>
                <w:szCs w:val="32"/>
              </w:rPr>
              <w:t>m</w:t>
            </w:r>
          </w:p>
        </w:tc>
        <w:tc>
          <w:tcPr>
            <w:tcW w:w="1170" w:type="dxa"/>
          </w:tcPr>
          <w:p w14:paraId="40C2E790" w14:textId="401B65C2" w:rsidR="00AA6159" w:rsidRPr="00A14EDD" w:rsidRDefault="00AA6159" w:rsidP="00204F29">
            <w:pPr>
              <w:jc w:val="center"/>
              <w:rPr>
                <w:rFonts w:ascii="Times New Roman" w:hAnsi="Times New Roman" w:cs="Times New Roman"/>
                <w:b/>
                <w:bCs/>
                <w:sz w:val="32"/>
                <w:szCs w:val="32"/>
              </w:rPr>
            </w:pPr>
            <w:r w:rsidRPr="00A14EDD">
              <w:rPr>
                <w:rFonts w:ascii="Wingdings 2" w:hAnsi="Wingdings 2" w:cs="Times New Roman"/>
                <w:b/>
                <w:bCs/>
                <w:sz w:val="32"/>
                <w:szCs w:val="32"/>
              </w:rPr>
              <w:t>n</w:t>
            </w:r>
          </w:p>
        </w:tc>
        <w:tc>
          <w:tcPr>
            <w:tcW w:w="1260" w:type="dxa"/>
          </w:tcPr>
          <w:p w14:paraId="103A45F9" w14:textId="5F17F5DF" w:rsidR="00AA6159" w:rsidRPr="00A14EDD" w:rsidRDefault="00AA6159" w:rsidP="00204F29">
            <w:pPr>
              <w:jc w:val="center"/>
              <w:rPr>
                <w:rFonts w:ascii="Times New Roman" w:hAnsi="Times New Roman" w:cs="Times New Roman"/>
                <w:b/>
                <w:bCs/>
                <w:sz w:val="32"/>
                <w:szCs w:val="32"/>
              </w:rPr>
            </w:pPr>
            <w:r w:rsidRPr="00A14EDD">
              <w:rPr>
                <w:rFonts w:ascii="Wingdings 2" w:hAnsi="Wingdings 2" w:cs="Times New Roman"/>
                <w:b/>
                <w:bCs/>
                <w:sz w:val="32"/>
                <w:szCs w:val="32"/>
              </w:rPr>
              <w:t>o</w:t>
            </w:r>
          </w:p>
        </w:tc>
      </w:tr>
    </w:tbl>
    <w:p w14:paraId="4E0F8636" w14:textId="48D0A236" w:rsidR="00204F29" w:rsidRDefault="00204F29">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545"/>
        <w:gridCol w:w="8090"/>
      </w:tblGrid>
      <w:tr w:rsidR="00A14EDD" w14:paraId="343BF72D" w14:textId="77777777" w:rsidTr="00C42F19">
        <w:tc>
          <w:tcPr>
            <w:tcW w:w="715" w:type="dxa"/>
            <w:tcBorders>
              <w:bottom w:val="single" w:sz="4" w:space="0" w:color="auto"/>
            </w:tcBorders>
          </w:tcPr>
          <w:p w14:paraId="66BC3AAF" w14:textId="77777777" w:rsidR="00A14EDD" w:rsidRDefault="00A14EDD" w:rsidP="00C42F19">
            <w:pPr>
              <w:rPr>
                <w:rFonts w:ascii="Times New Roman" w:hAnsi="Times New Roman" w:cs="Times New Roman"/>
              </w:rPr>
            </w:pPr>
          </w:p>
        </w:tc>
        <w:tc>
          <w:tcPr>
            <w:tcW w:w="545" w:type="dxa"/>
          </w:tcPr>
          <w:p w14:paraId="5E243B4A" w14:textId="5DB03A82" w:rsidR="00A14EDD" w:rsidRDefault="00A14EDD" w:rsidP="00C42F19">
            <w:pPr>
              <w:jc w:val="right"/>
              <w:rPr>
                <w:rFonts w:ascii="Times New Roman" w:hAnsi="Times New Roman" w:cs="Times New Roman"/>
              </w:rPr>
            </w:pPr>
            <w:r>
              <w:rPr>
                <w:rFonts w:ascii="Times New Roman" w:hAnsi="Times New Roman" w:cs="Times New Roman"/>
              </w:rPr>
              <w:t>1.</w:t>
            </w:r>
          </w:p>
        </w:tc>
        <w:tc>
          <w:tcPr>
            <w:tcW w:w="8090" w:type="dxa"/>
          </w:tcPr>
          <w:p w14:paraId="2F037F6B" w14:textId="1D32CA8A" w:rsidR="00A14EDD" w:rsidRDefault="00AA6159" w:rsidP="00C42F19">
            <w:pPr>
              <w:rPr>
                <w:rFonts w:ascii="Times New Roman" w:hAnsi="Times New Roman" w:cs="Times New Roman"/>
              </w:rPr>
            </w:pPr>
            <w:r>
              <w:rPr>
                <w:rFonts w:ascii="Times New Roman" w:hAnsi="Times New Roman" w:cs="Times New Roman"/>
              </w:rPr>
              <w:t xml:space="preserve">I think I am doing </w:t>
            </w:r>
            <w:proofErr w:type="gramStart"/>
            <w:r>
              <w:rPr>
                <w:rFonts w:ascii="Times New Roman" w:hAnsi="Times New Roman" w:cs="Times New Roman"/>
              </w:rPr>
              <w:t>pretty well</w:t>
            </w:r>
            <w:proofErr w:type="gramEnd"/>
            <w:r>
              <w:rPr>
                <w:rFonts w:ascii="Times New Roman" w:hAnsi="Times New Roman" w:cs="Times New Roman"/>
              </w:rPr>
              <w:t>.</w:t>
            </w:r>
          </w:p>
        </w:tc>
      </w:tr>
      <w:tr w:rsidR="00C42F19" w14:paraId="328AB566" w14:textId="77777777" w:rsidTr="00C42F19">
        <w:tc>
          <w:tcPr>
            <w:tcW w:w="715" w:type="dxa"/>
            <w:tcBorders>
              <w:top w:val="single" w:sz="4" w:space="0" w:color="auto"/>
            </w:tcBorders>
          </w:tcPr>
          <w:p w14:paraId="6BEC1E6B" w14:textId="77777777" w:rsidR="00C42F19" w:rsidRDefault="00C42F19" w:rsidP="00C42F19">
            <w:pPr>
              <w:rPr>
                <w:rFonts w:ascii="Times New Roman" w:hAnsi="Times New Roman" w:cs="Times New Roman"/>
              </w:rPr>
            </w:pPr>
          </w:p>
        </w:tc>
        <w:tc>
          <w:tcPr>
            <w:tcW w:w="545" w:type="dxa"/>
          </w:tcPr>
          <w:p w14:paraId="5C57D11A" w14:textId="77777777" w:rsidR="00C42F19" w:rsidRDefault="00C42F19" w:rsidP="00C42F19">
            <w:pPr>
              <w:jc w:val="right"/>
              <w:rPr>
                <w:rFonts w:ascii="Times New Roman" w:hAnsi="Times New Roman" w:cs="Times New Roman"/>
              </w:rPr>
            </w:pPr>
          </w:p>
        </w:tc>
        <w:tc>
          <w:tcPr>
            <w:tcW w:w="8090" w:type="dxa"/>
          </w:tcPr>
          <w:p w14:paraId="2FFDB161" w14:textId="77777777" w:rsidR="00C42F19" w:rsidRDefault="00C42F19" w:rsidP="00C42F19">
            <w:pPr>
              <w:rPr>
                <w:rFonts w:ascii="Times New Roman" w:hAnsi="Times New Roman" w:cs="Times New Roman"/>
              </w:rPr>
            </w:pPr>
          </w:p>
        </w:tc>
      </w:tr>
      <w:tr w:rsidR="00A14EDD" w14:paraId="0780DC93" w14:textId="77777777" w:rsidTr="00C42F19">
        <w:tc>
          <w:tcPr>
            <w:tcW w:w="715" w:type="dxa"/>
            <w:tcBorders>
              <w:bottom w:val="single" w:sz="4" w:space="0" w:color="auto"/>
            </w:tcBorders>
          </w:tcPr>
          <w:p w14:paraId="7B8641E0" w14:textId="77777777" w:rsidR="00A14EDD" w:rsidRDefault="00A14EDD" w:rsidP="00C42F19">
            <w:pPr>
              <w:rPr>
                <w:rFonts w:ascii="Times New Roman" w:hAnsi="Times New Roman" w:cs="Times New Roman"/>
              </w:rPr>
            </w:pPr>
          </w:p>
        </w:tc>
        <w:tc>
          <w:tcPr>
            <w:tcW w:w="545" w:type="dxa"/>
          </w:tcPr>
          <w:p w14:paraId="689A27FB" w14:textId="5A19F0FA" w:rsidR="00A14EDD" w:rsidRDefault="00A14EDD" w:rsidP="00C42F19">
            <w:pPr>
              <w:jc w:val="right"/>
              <w:rPr>
                <w:rFonts w:ascii="Times New Roman" w:hAnsi="Times New Roman" w:cs="Times New Roman"/>
              </w:rPr>
            </w:pPr>
            <w:r>
              <w:rPr>
                <w:rFonts w:ascii="Times New Roman" w:hAnsi="Times New Roman" w:cs="Times New Roman"/>
              </w:rPr>
              <w:t>2.</w:t>
            </w:r>
          </w:p>
        </w:tc>
        <w:tc>
          <w:tcPr>
            <w:tcW w:w="8090" w:type="dxa"/>
          </w:tcPr>
          <w:p w14:paraId="7CFCC0E4" w14:textId="58654FAE" w:rsidR="00A14EDD" w:rsidRDefault="00A14EDD" w:rsidP="00C42F19">
            <w:pPr>
              <w:rPr>
                <w:rFonts w:ascii="Times New Roman" w:hAnsi="Times New Roman" w:cs="Times New Roman"/>
              </w:rPr>
            </w:pPr>
            <w:r>
              <w:rPr>
                <w:rFonts w:ascii="Times New Roman" w:hAnsi="Times New Roman" w:cs="Times New Roman"/>
              </w:rPr>
              <w:t xml:space="preserve">I </w:t>
            </w:r>
            <w:r w:rsidR="00AA6159">
              <w:rPr>
                <w:rFonts w:ascii="Times New Roman" w:hAnsi="Times New Roman" w:cs="Times New Roman"/>
              </w:rPr>
              <w:t>can think of many ways to get the things in life that are most important to me.</w:t>
            </w:r>
          </w:p>
        </w:tc>
      </w:tr>
      <w:tr w:rsidR="00C42F19" w14:paraId="5B02A075" w14:textId="77777777" w:rsidTr="00C42F19">
        <w:tc>
          <w:tcPr>
            <w:tcW w:w="715" w:type="dxa"/>
            <w:tcBorders>
              <w:top w:val="single" w:sz="4" w:space="0" w:color="auto"/>
            </w:tcBorders>
          </w:tcPr>
          <w:p w14:paraId="7381D639" w14:textId="77777777" w:rsidR="00C42F19" w:rsidRDefault="00C42F19" w:rsidP="00C42F19">
            <w:pPr>
              <w:rPr>
                <w:rFonts w:ascii="Times New Roman" w:hAnsi="Times New Roman" w:cs="Times New Roman"/>
              </w:rPr>
            </w:pPr>
          </w:p>
        </w:tc>
        <w:tc>
          <w:tcPr>
            <w:tcW w:w="545" w:type="dxa"/>
          </w:tcPr>
          <w:p w14:paraId="570435E0" w14:textId="77777777" w:rsidR="00C42F19" w:rsidRDefault="00C42F19" w:rsidP="00C42F19">
            <w:pPr>
              <w:jc w:val="right"/>
              <w:rPr>
                <w:rFonts w:ascii="Times New Roman" w:hAnsi="Times New Roman" w:cs="Times New Roman"/>
              </w:rPr>
            </w:pPr>
          </w:p>
        </w:tc>
        <w:tc>
          <w:tcPr>
            <w:tcW w:w="8090" w:type="dxa"/>
          </w:tcPr>
          <w:p w14:paraId="5793C53D" w14:textId="77777777" w:rsidR="00C42F19" w:rsidRDefault="00C42F19" w:rsidP="00C42F19">
            <w:pPr>
              <w:rPr>
                <w:rFonts w:ascii="Times New Roman" w:hAnsi="Times New Roman" w:cs="Times New Roman"/>
              </w:rPr>
            </w:pPr>
          </w:p>
        </w:tc>
      </w:tr>
      <w:tr w:rsidR="00A14EDD" w14:paraId="4B806A29" w14:textId="77777777" w:rsidTr="00C42F19">
        <w:tc>
          <w:tcPr>
            <w:tcW w:w="715" w:type="dxa"/>
            <w:tcBorders>
              <w:bottom w:val="single" w:sz="4" w:space="0" w:color="auto"/>
            </w:tcBorders>
          </w:tcPr>
          <w:p w14:paraId="759A9CAF" w14:textId="77777777" w:rsidR="00A14EDD" w:rsidRDefault="00A14EDD" w:rsidP="00C42F19">
            <w:pPr>
              <w:rPr>
                <w:rFonts w:ascii="Times New Roman" w:hAnsi="Times New Roman" w:cs="Times New Roman"/>
              </w:rPr>
            </w:pPr>
          </w:p>
        </w:tc>
        <w:tc>
          <w:tcPr>
            <w:tcW w:w="545" w:type="dxa"/>
          </w:tcPr>
          <w:p w14:paraId="4779E900" w14:textId="1A7B655B" w:rsidR="00A14EDD" w:rsidRDefault="00A14EDD" w:rsidP="00C42F19">
            <w:pPr>
              <w:jc w:val="right"/>
              <w:rPr>
                <w:rFonts w:ascii="Times New Roman" w:hAnsi="Times New Roman" w:cs="Times New Roman"/>
              </w:rPr>
            </w:pPr>
            <w:r>
              <w:rPr>
                <w:rFonts w:ascii="Times New Roman" w:hAnsi="Times New Roman" w:cs="Times New Roman"/>
              </w:rPr>
              <w:t>3.</w:t>
            </w:r>
          </w:p>
        </w:tc>
        <w:tc>
          <w:tcPr>
            <w:tcW w:w="8090" w:type="dxa"/>
          </w:tcPr>
          <w:p w14:paraId="2AEC6F8E" w14:textId="23C99F39" w:rsidR="00A14EDD" w:rsidRDefault="00AA6159" w:rsidP="00C42F19">
            <w:pPr>
              <w:rPr>
                <w:rFonts w:ascii="Times New Roman" w:hAnsi="Times New Roman" w:cs="Times New Roman"/>
              </w:rPr>
            </w:pPr>
            <w:r>
              <w:rPr>
                <w:rFonts w:ascii="Times New Roman" w:hAnsi="Times New Roman" w:cs="Times New Roman"/>
              </w:rPr>
              <w:t>I am doing just as well as other kids my age.</w:t>
            </w:r>
          </w:p>
        </w:tc>
      </w:tr>
      <w:tr w:rsidR="00C42F19" w14:paraId="6C8B4B7D" w14:textId="77777777" w:rsidTr="00C42F19">
        <w:tc>
          <w:tcPr>
            <w:tcW w:w="715" w:type="dxa"/>
            <w:tcBorders>
              <w:top w:val="single" w:sz="4" w:space="0" w:color="auto"/>
            </w:tcBorders>
          </w:tcPr>
          <w:p w14:paraId="5D5812AC" w14:textId="77777777" w:rsidR="00C42F19" w:rsidRDefault="00C42F19" w:rsidP="00C42F19">
            <w:pPr>
              <w:rPr>
                <w:rFonts w:ascii="Times New Roman" w:hAnsi="Times New Roman" w:cs="Times New Roman"/>
              </w:rPr>
            </w:pPr>
          </w:p>
        </w:tc>
        <w:tc>
          <w:tcPr>
            <w:tcW w:w="545" w:type="dxa"/>
          </w:tcPr>
          <w:p w14:paraId="16D13D35" w14:textId="77777777" w:rsidR="00C42F19" w:rsidRDefault="00C42F19" w:rsidP="00C42F19">
            <w:pPr>
              <w:jc w:val="right"/>
              <w:rPr>
                <w:rFonts w:ascii="Times New Roman" w:hAnsi="Times New Roman" w:cs="Times New Roman"/>
              </w:rPr>
            </w:pPr>
          </w:p>
        </w:tc>
        <w:tc>
          <w:tcPr>
            <w:tcW w:w="8090" w:type="dxa"/>
          </w:tcPr>
          <w:p w14:paraId="7425E33B" w14:textId="77777777" w:rsidR="00C42F19" w:rsidRDefault="00C42F19" w:rsidP="00C42F19">
            <w:pPr>
              <w:rPr>
                <w:rFonts w:ascii="Times New Roman" w:hAnsi="Times New Roman" w:cs="Times New Roman"/>
              </w:rPr>
            </w:pPr>
          </w:p>
        </w:tc>
      </w:tr>
      <w:tr w:rsidR="00A14EDD" w14:paraId="6317F535" w14:textId="77777777" w:rsidTr="00C42F19">
        <w:tc>
          <w:tcPr>
            <w:tcW w:w="715" w:type="dxa"/>
            <w:tcBorders>
              <w:bottom w:val="single" w:sz="4" w:space="0" w:color="auto"/>
            </w:tcBorders>
          </w:tcPr>
          <w:p w14:paraId="18757CFD" w14:textId="77777777" w:rsidR="00A14EDD" w:rsidRDefault="00A14EDD" w:rsidP="00C42F19">
            <w:pPr>
              <w:rPr>
                <w:rFonts w:ascii="Times New Roman" w:hAnsi="Times New Roman" w:cs="Times New Roman"/>
              </w:rPr>
            </w:pPr>
          </w:p>
        </w:tc>
        <w:tc>
          <w:tcPr>
            <w:tcW w:w="545" w:type="dxa"/>
          </w:tcPr>
          <w:p w14:paraId="6E48C46F" w14:textId="10C96D86" w:rsidR="00A14EDD" w:rsidRDefault="00A14EDD" w:rsidP="00C42F19">
            <w:pPr>
              <w:jc w:val="right"/>
              <w:rPr>
                <w:rFonts w:ascii="Times New Roman" w:hAnsi="Times New Roman" w:cs="Times New Roman"/>
              </w:rPr>
            </w:pPr>
            <w:r>
              <w:rPr>
                <w:rFonts w:ascii="Times New Roman" w:hAnsi="Times New Roman" w:cs="Times New Roman"/>
              </w:rPr>
              <w:t>4.</w:t>
            </w:r>
          </w:p>
        </w:tc>
        <w:tc>
          <w:tcPr>
            <w:tcW w:w="8090" w:type="dxa"/>
          </w:tcPr>
          <w:p w14:paraId="78A4BDF2" w14:textId="2E0E0E63" w:rsidR="00A14EDD" w:rsidRDefault="00AA6159" w:rsidP="00C42F19">
            <w:pPr>
              <w:rPr>
                <w:rFonts w:ascii="Times New Roman" w:hAnsi="Times New Roman" w:cs="Times New Roman"/>
              </w:rPr>
            </w:pPr>
            <w:r>
              <w:rPr>
                <w:rFonts w:ascii="Times New Roman" w:hAnsi="Times New Roman" w:cs="Times New Roman"/>
              </w:rPr>
              <w:t>When I have a problem, I can come up with lots of ways to solve it.</w:t>
            </w:r>
          </w:p>
        </w:tc>
      </w:tr>
      <w:tr w:rsidR="00C42F19" w14:paraId="1E0A9212" w14:textId="77777777" w:rsidTr="00C42F19">
        <w:tc>
          <w:tcPr>
            <w:tcW w:w="715" w:type="dxa"/>
            <w:tcBorders>
              <w:top w:val="single" w:sz="4" w:space="0" w:color="auto"/>
            </w:tcBorders>
          </w:tcPr>
          <w:p w14:paraId="13C27B5F" w14:textId="77777777" w:rsidR="00C42F19" w:rsidRDefault="00C42F19" w:rsidP="00C42F19">
            <w:pPr>
              <w:rPr>
                <w:rFonts w:ascii="Times New Roman" w:hAnsi="Times New Roman" w:cs="Times New Roman"/>
              </w:rPr>
            </w:pPr>
          </w:p>
        </w:tc>
        <w:tc>
          <w:tcPr>
            <w:tcW w:w="545" w:type="dxa"/>
          </w:tcPr>
          <w:p w14:paraId="2703A369" w14:textId="77777777" w:rsidR="00C42F19" w:rsidRDefault="00C42F19" w:rsidP="00C42F19">
            <w:pPr>
              <w:jc w:val="right"/>
              <w:rPr>
                <w:rFonts w:ascii="Times New Roman" w:hAnsi="Times New Roman" w:cs="Times New Roman"/>
              </w:rPr>
            </w:pPr>
          </w:p>
        </w:tc>
        <w:tc>
          <w:tcPr>
            <w:tcW w:w="8090" w:type="dxa"/>
          </w:tcPr>
          <w:p w14:paraId="51A0B9F3" w14:textId="77777777" w:rsidR="00C42F19" w:rsidRDefault="00C42F19" w:rsidP="00C42F19">
            <w:pPr>
              <w:rPr>
                <w:rFonts w:ascii="Times New Roman" w:hAnsi="Times New Roman" w:cs="Times New Roman"/>
              </w:rPr>
            </w:pPr>
          </w:p>
        </w:tc>
      </w:tr>
      <w:tr w:rsidR="00A14EDD" w14:paraId="792B223E" w14:textId="77777777" w:rsidTr="00C42F19">
        <w:tc>
          <w:tcPr>
            <w:tcW w:w="715" w:type="dxa"/>
            <w:tcBorders>
              <w:bottom w:val="single" w:sz="4" w:space="0" w:color="auto"/>
            </w:tcBorders>
          </w:tcPr>
          <w:p w14:paraId="2926DBAE" w14:textId="77777777" w:rsidR="00A14EDD" w:rsidRDefault="00A14EDD" w:rsidP="00C42F19">
            <w:pPr>
              <w:rPr>
                <w:rFonts w:ascii="Times New Roman" w:hAnsi="Times New Roman" w:cs="Times New Roman"/>
              </w:rPr>
            </w:pPr>
          </w:p>
        </w:tc>
        <w:tc>
          <w:tcPr>
            <w:tcW w:w="545" w:type="dxa"/>
          </w:tcPr>
          <w:p w14:paraId="52C66B7D" w14:textId="6B26ECBC" w:rsidR="00A14EDD" w:rsidRDefault="00A14EDD" w:rsidP="00C42F19">
            <w:pPr>
              <w:jc w:val="right"/>
              <w:rPr>
                <w:rFonts w:ascii="Times New Roman" w:hAnsi="Times New Roman" w:cs="Times New Roman"/>
              </w:rPr>
            </w:pPr>
            <w:r>
              <w:rPr>
                <w:rFonts w:ascii="Times New Roman" w:hAnsi="Times New Roman" w:cs="Times New Roman"/>
              </w:rPr>
              <w:t>5.</w:t>
            </w:r>
          </w:p>
        </w:tc>
        <w:tc>
          <w:tcPr>
            <w:tcW w:w="8090" w:type="dxa"/>
          </w:tcPr>
          <w:p w14:paraId="21168CFA" w14:textId="2BF62449" w:rsidR="00A14EDD" w:rsidRDefault="00AA6159" w:rsidP="00C42F19">
            <w:pPr>
              <w:rPr>
                <w:rFonts w:ascii="Times New Roman" w:hAnsi="Times New Roman" w:cs="Times New Roman"/>
              </w:rPr>
            </w:pPr>
            <w:r>
              <w:rPr>
                <w:rFonts w:ascii="Times New Roman" w:hAnsi="Times New Roman" w:cs="Times New Roman"/>
              </w:rPr>
              <w:t>I think the things I have done in the past will help me in the future.</w:t>
            </w:r>
          </w:p>
        </w:tc>
      </w:tr>
      <w:tr w:rsidR="00C42F19" w14:paraId="0C932E36" w14:textId="77777777" w:rsidTr="00C42F19">
        <w:tc>
          <w:tcPr>
            <w:tcW w:w="715" w:type="dxa"/>
            <w:tcBorders>
              <w:top w:val="single" w:sz="4" w:space="0" w:color="auto"/>
            </w:tcBorders>
          </w:tcPr>
          <w:p w14:paraId="7F946810" w14:textId="77777777" w:rsidR="00C42F19" w:rsidRDefault="00C42F19" w:rsidP="00C42F19">
            <w:pPr>
              <w:rPr>
                <w:rFonts w:ascii="Times New Roman" w:hAnsi="Times New Roman" w:cs="Times New Roman"/>
              </w:rPr>
            </w:pPr>
          </w:p>
        </w:tc>
        <w:tc>
          <w:tcPr>
            <w:tcW w:w="545" w:type="dxa"/>
          </w:tcPr>
          <w:p w14:paraId="7B69259F" w14:textId="77777777" w:rsidR="00C42F19" w:rsidRDefault="00C42F19" w:rsidP="00C42F19">
            <w:pPr>
              <w:jc w:val="right"/>
              <w:rPr>
                <w:rFonts w:ascii="Times New Roman" w:hAnsi="Times New Roman" w:cs="Times New Roman"/>
              </w:rPr>
            </w:pPr>
          </w:p>
        </w:tc>
        <w:tc>
          <w:tcPr>
            <w:tcW w:w="8090" w:type="dxa"/>
          </w:tcPr>
          <w:p w14:paraId="0BD52FB0" w14:textId="77777777" w:rsidR="00C42F19" w:rsidRDefault="00C42F19" w:rsidP="00C42F19">
            <w:pPr>
              <w:rPr>
                <w:rFonts w:ascii="Times New Roman" w:hAnsi="Times New Roman" w:cs="Times New Roman"/>
              </w:rPr>
            </w:pPr>
          </w:p>
        </w:tc>
      </w:tr>
      <w:tr w:rsidR="00A14EDD" w14:paraId="021D3D46" w14:textId="77777777" w:rsidTr="00C42F19">
        <w:tc>
          <w:tcPr>
            <w:tcW w:w="715" w:type="dxa"/>
            <w:tcBorders>
              <w:bottom w:val="single" w:sz="4" w:space="0" w:color="auto"/>
            </w:tcBorders>
          </w:tcPr>
          <w:p w14:paraId="06CD930C" w14:textId="77777777" w:rsidR="00A14EDD" w:rsidRDefault="00A14EDD" w:rsidP="00C42F19">
            <w:pPr>
              <w:rPr>
                <w:rFonts w:ascii="Times New Roman" w:hAnsi="Times New Roman" w:cs="Times New Roman"/>
              </w:rPr>
            </w:pPr>
          </w:p>
        </w:tc>
        <w:tc>
          <w:tcPr>
            <w:tcW w:w="545" w:type="dxa"/>
          </w:tcPr>
          <w:p w14:paraId="178EE3D7" w14:textId="047CE9E0" w:rsidR="00A14EDD" w:rsidRDefault="00A14EDD" w:rsidP="00C42F19">
            <w:pPr>
              <w:jc w:val="right"/>
              <w:rPr>
                <w:rFonts w:ascii="Times New Roman" w:hAnsi="Times New Roman" w:cs="Times New Roman"/>
              </w:rPr>
            </w:pPr>
            <w:r>
              <w:rPr>
                <w:rFonts w:ascii="Times New Roman" w:hAnsi="Times New Roman" w:cs="Times New Roman"/>
              </w:rPr>
              <w:t>6.</w:t>
            </w:r>
          </w:p>
        </w:tc>
        <w:tc>
          <w:tcPr>
            <w:tcW w:w="8090" w:type="dxa"/>
          </w:tcPr>
          <w:p w14:paraId="5FC77696" w14:textId="38184BA9" w:rsidR="00A14EDD" w:rsidRDefault="00AA6159" w:rsidP="00C42F19">
            <w:pPr>
              <w:rPr>
                <w:rFonts w:ascii="Times New Roman" w:hAnsi="Times New Roman" w:cs="Times New Roman"/>
              </w:rPr>
            </w:pPr>
            <w:r>
              <w:rPr>
                <w:rFonts w:ascii="Times New Roman" w:hAnsi="Times New Roman" w:cs="Times New Roman"/>
              </w:rPr>
              <w:t>Even when others want to quit, I know that I can find ways to solve the problem.</w:t>
            </w:r>
          </w:p>
        </w:tc>
      </w:tr>
    </w:tbl>
    <w:p w14:paraId="06EBC5D7" w14:textId="1A148A6F" w:rsidR="00A86468" w:rsidRDefault="00A86468">
      <w:pPr>
        <w:rPr>
          <w:rFonts w:ascii="Times New Roman" w:hAnsi="Times New Roman" w:cs="Times New Roman"/>
        </w:rPr>
      </w:pPr>
    </w:p>
    <w:p w14:paraId="210F8165" w14:textId="77777777" w:rsidR="00AA6159" w:rsidRDefault="00AA6159">
      <w:pPr>
        <w:rPr>
          <w:rFonts w:ascii="Times New Roman" w:hAnsi="Times New Roman" w:cs="Times New Roman"/>
        </w:rPr>
      </w:pPr>
    </w:p>
    <w:p w14:paraId="20D6A6F1" w14:textId="618CC38B" w:rsidR="00A86468" w:rsidRPr="00FF3896" w:rsidRDefault="00C42F19" w:rsidP="00FF3896">
      <w:pPr>
        <w:jc w:val="center"/>
        <w:rPr>
          <w:rFonts w:ascii="Times New Roman" w:hAnsi="Times New Roman" w:cs="Times New Roman"/>
          <w:b/>
          <w:bCs/>
        </w:rPr>
      </w:pPr>
      <w:r w:rsidRPr="00FF3896">
        <w:rPr>
          <w:rFonts w:ascii="Times New Roman" w:hAnsi="Times New Roman" w:cs="Times New Roman"/>
          <w:b/>
          <w:bCs/>
        </w:rPr>
        <w:t>Scoring Hope:</w:t>
      </w:r>
      <w:r w:rsidR="00FF3896" w:rsidRPr="00FF3896">
        <w:rPr>
          <w:rFonts w:ascii="Times New Roman" w:hAnsi="Times New Roman" w:cs="Times New Roman"/>
          <w:b/>
          <w:bCs/>
        </w:rPr>
        <w:t xml:space="preserve">  Total Hope Scores range from a low of </w:t>
      </w:r>
      <w:r w:rsidR="00F75ED2">
        <w:rPr>
          <w:rFonts w:ascii="Times New Roman" w:hAnsi="Times New Roman" w:cs="Times New Roman"/>
          <w:b/>
          <w:bCs/>
        </w:rPr>
        <w:t>6</w:t>
      </w:r>
      <w:r w:rsidR="00FF3896" w:rsidRPr="00FF3896">
        <w:rPr>
          <w:rFonts w:ascii="Times New Roman" w:hAnsi="Times New Roman" w:cs="Times New Roman"/>
          <w:b/>
          <w:bCs/>
        </w:rPr>
        <w:t xml:space="preserve"> to high of </w:t>
      </w:r>
      <w:r w:rsidR="00F75ED2">
        <w:rPr>
          <w:rFonts w:ascii="Times New Roman" w:hAnsi="Times New Roman" w:cs="Times New Roman"/>
          <w:b/>
          <w:bCs/>
        </w:rPr>
        <w:t>36</w:t>
      </w:r>
      <w:r w:rsidR="00FF3896" w:rsidRPr="00FF3896">
        <w:rPr>
          <w:rFonts w:ascii="Times New Roman" w:hAnsi="Times New Roman" w:cs="Times New Roman"/>
          <w:b/>
          <w:bCs/>
        </w:rPr>
        <w:t>.</w:t>
      </w:r>
    </w:p>
    <w:p w14:paraId="216686E5" w14:textId="7551C000" w:rsidR="00C42F19" w:rsidRDefault="00C42F19">
      <w:pPr>
        <w:rPr>
          <w:rFonts w:ascii="Times New Roman" w:hAnsi="Times New Roman"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2700"/>
        <w:gridCol w:w="1080"/>
      </w:tblGrid>
      <w:tr w:rsidR="00C42F19" w14:paraId="5951050D" w14:textId="77777777" w:rsidTr="00BB733E">
        <w:trPr>
          <w:jc w:val="center"/>
        </w:trPr>
        <w:tc>
          <w:tcPr>
            <w:tcW w:w="2065" w:type="dxa"/>
          </w:tcPr>
          <w:p w14:paraId="3042478C" w14:textId="6706F7DB" w:rsidR="00C42F19" w:rsidRDefault="00C42F19">
            <w:pPr>
              <w:rPr>
                <w:rFonts w:ascii="Times New Roman" w:hAnsi="Times New Roman" w:cs="Times New Roman"/>
              </w:rPr>
            </w:pPr>
            <w:r>
              <w:rPr>
                <w:rFonts w:ascii="Times New Roman" w:hAnsi="Times New Roman" w:cs="Times New Roman"/>
              </w:rPr>
              <w:t>Pathways Score:</w:t>
            </w:r>
          </w:p>
        </w:tc>
        <w:tc>
          <w:tcPr>
            <w:tcW w:w="2700" w:type="dxa"/>
          </w:tcPr>
          <w:p w14:paraId="79BF8086" w14:textId="65F9145A" w:rsidR="00C42F19" w:rsidRDefault="00C42F19">
            <w:pPr>
              <w:rPr>
                <w:rFonts w:ascii="Times New Roman" w:hAnsi="Times New Roman" w:cs="Times New Roman"/>
              </w:rPr>
            </w:pPr>
            <w:r>
              <w:rPr>
                <w:rFonts w:ascii="Times New Roman" w:hAnsi="Times New Roman" w:cs="Times New Roman"/>
              </w:rPr>
              <w:t xml:space="preserve">Add items </w:t>
            </w:r>
            <w:r w:rsidR="00AA6159">
              <w:rPr>
                <w:rFonts w:ascii="Times New Roman" w:hAnsi="Times New Roman" w:cs="Times New Roman"/>
              </w:rPr>
              <w:t>2, 4, and 6</w:t>
            </w:r>
          </w:p>
        </w:tc>
        <w:tc>
          <w:tcPr>
            <w:tcW w:w="1080" w:type="dxa"/>
            <w:tcBorders>
              <w:bottom w:val="single" w:sz="4" w:space="0" w:color="auto"/>
            </w:tcBorders>
          </w:tcPr>
          <w:p w14:paraId="42B29D80" w14:textId="77777777" w:rsidR="00C42F19" w:rsidRDefault="00C42F19">
            <w:pPr>
              <w:rPr>
                <w:rFonts w:ascii="Times New Roman" w:hAnsi="Times New Roman" w:cs="Times New Roman"/>
              </w:rPr>
            </w:pPr>
          </w:p>
        </w:tc>
      </w:tr>
      <w:tr w:rsidR="00C42F19" w14:paraId="68D37F35" w14:textId="77777777" w:rsidTr="00BB733E">
        <w:trPr>
          <w:jc w:val="center"/>
        </w:trPr>
        <w:tc>
          <w:tcPr>
            <w:tcW w:w="2065" w:type="dxa"/>
          </w:tcPr>
          <w:p w14:paraId="143B9D7D" w14:textId="77777777" w:rsidR="00C42F19" w:rsidRDefault="00C42F19">
            <w:pPr>
              <w:rPr>
                <w:rFonts w:ascii="Times New Roman" w:hAnsi="Times New Roman" w:cs="Times New Roman"/>
              </w:rPr>
            </w:pPr>
          </w:p>
        </w:tc>
        <w:tc>
          <w:tcPr>
            <w:tcW w:w="2700" w:type="dxa"/>
          </w:tcPr>
          <w:p w14:paraId="4E158F1D" w14:textId="77777777" w:rsidR="00C42F19" w:rsidRDefault="00C42F19">
            <w:pPr>
              <w:rPr>
                <w:rFonts w:ascii="Times New Roman" w:hAnsi="Times New Roman" w:cs="Times New Roman"/>
              </w:rPr>
            </w:pPr>
          </w:p>
        </w:tc>
        <w:tc>
          <w:tcPr>
            <w:tcW w:w="1080" w:type="dxa"/>
            <w:tcBorders>
              <w:top w:val="single" w:sz="4" w:space="0" w:color="auto"/>
            </w:tcBorders>
          </w:tcPr>
          <w:p w14:paraId="2C20290C" w14:textId="77777777" w:rsidR="00C42F19" w:rsidRDefault="00C42F19">
            <w:pPr>
              <w:rPr>
                <w:rFonts w:ascii="Times New Roman" w:hAnsi="Times New Roman" w:cs="Times New Roman"/>
              </w:rPr>
            </w:pPr>
          </w:p>
        </w:tc>
      </w:tr>
      <w:tr w:rsidR="00C42F19" w14:paraId="7563DD4B" w14:textId="77777777" w:rsidTr="00BB733E">
        <w:trPr>
          <w:jc w:val="center"/>
        </w:trPr>
        <w:tc>
          <w:tcPr>
            <w:tcW w:w="2065" w:type="dxa"/>
          </w:tcPr>
          <w:p w14:paraId="14C409E5" w14:textId="53000FD6" w:rsidR="00C42F19" w:rsidRDefault="00C42F19">
            <w:pPr>
              <w:rPr>
                <w:rFonts w:ascii="Times New Roman" w:hAnsi="Times New Roman" w:cs="Times New Roman"/>
              </w:rPr>
            </w:pPr>
            <w:r>
              <w:rPr>
                <w:rFonts w:ascii="Times New Roman" w:hAnsi="Times New Roman" w:cs="Times New Roman"/>
              </w:rPr>
              <w:t>Willpower Score:</w:t>
            </w:r>
          </w:p>
        </w:tc>
        <w:tc>
          <w:tcPr>
            <w:tcW w:w="2700" w:type="dxa"/>
          </w:tcPr>
          <w:p w14:paraId="3FBC5069" w14:textId="64D72008" w:rsidR="00C42F19" w:rsidRDefault="00C42F19">
            <w:pPr>
              <w:rPr>
                <w:rFonts w:ascii="Times New Roman" w:hAnsi="Times New Roman" w:cs="Times New Roman"/>
              </w:rPr>
            </w:pPr>
            <w:r>
              <w:rPr>
                <w:rFonts w:ascii="Times New Roman" w:hAnsi="Times New Roman" w:cs="Times New Roman"/>
              </w:rPr>
              <w:t xml:space="preserve">Add items </w:t>
            </w:r>
            <w:r w:rsidR="00AA6159">
              <w:rPr>
                <w:rFonts w:ascii="Times New Roman" w:hAnsi="Times New Roman" w:cs="Times New Roman"/>
              </w:rPr>
              <w:t>1, 3, and 5</w:t>
            </w:r>
          </w:p>
        </w:tc>
        <w:tc>
          <w:tcPr>
            <w:tcW w:w="1080" w:type="dxa"/>
            <w:tcBorders>
              <w:bottom w:val="single" w:sz="4" w:space="0" w:color="auto"/>
            </w:tcBorders>
          </w:tcPr>
          <w:p w14:paraId="3665AB28" w14:textId="77777777" w:rsidR="00C42F19" w:rsidRDefault="00C42F19">
            <w:pPr>
              <w:rPr>
                <w:rFonts w:ascii="Times New Roman" w:hAnsi="Times New Roman" w:cs="Times New Roman"/>
              </w:rPr>
            </w:pPr>
          </w:p>
        </w:tc>
      </w:tr>
      <w:tr w:rsidR="00C42F19" w14:paraId="0CC08BA1" w14:textId="77777777" w:rsidTr="00BB733E">
        <w:trPr>
          <w:jc w:val="center"/>
        </w:trPr>
        <w:tc>
          <w:tcPr>
            <w:tcW w:w="2065" w:type="dxa"/>
          </w:tcPr>
          <w:p w14:paraId="132D7631" w14:textId="77777777" w:rsidR="00C42F19" w:rsidRDefault="00C42F19">
            <w:pPr>
              <w:rPr>
                <w:rFonts w:ascii="Times New Roman" w:hAnsi="Times New Roman" w:cs="Times New Roman"/>
              </w:rPr>
            </w:pPr>
          </w:p>
        </w:tc>
        <w:tc>
          <w:tcPr>
            <w:tcW w:w="2700" w:type="dxa"/>
          </w:tcPr>
          <w:p w14:paraId="521BF7A9" w14:textId="77777777" w:rsidR="00C42F19" w:rsidRDefault="00C42F19">
            <w:pPr>
              <w:rPr>
                <w:rFonts w:ascii="Times New Roman" w:hAnsi="Times New Roman" w:cs="Times New Roman"/>
              </w:rPr>
            </w:pPr>
          </w:p>
        </w:tc>
        <w:tc>
          <w:tcPr>
            <w:tcW w:w="1080" w:type="dxa"/>
            <w:tcBorders>
              <w:top w:val="single" w:sz="4" w:space="0" w:color="auto"/>
            </w:tcBorders>
          </w:tcPr>
          <w:p w14:paraId="15F901A3" w14:textId="77777777" w:rsidR="00C42F19" w:rsidRDefault="00C42F19">
            <w:pPr>
              <w:rPr>
                <w:rFonts w:ascii="Times New Roman" w:hAnsi="Times New Roman" w:cs="Times New Roman"/>
              </w:rPr>
            </w:pPr>
          </w:p>
        </w:tc>
      </w:tr>
      <w:tr w:rsidR="00C42F19" w14:paraId="73899DD5" w14:textId="77777777" w:rsidTr="00BB733E">
        <w:trPr>
          <w:jc w:val="center"/>
        </w:trPr>
        <w:tc>
          <w:tcPr>
            <w:tcW w:w="2065" w:type="dxa"/>
          </w:tcPr>
          <w:p w14:paraId="51B968EB" w14:textId="11C1ACF1" w:rsidR="00C42F19" w:rsidRDefault="00C42F19">
            <w:pPr>
              <w:rPr>
                <w:rFonts w:ascii="Times New Roman" w:hAnsi="Times New Roman" w:cs="Times New Roman"/>
              </w:rPr>
            </w:pPr>
            <w:r>
              <w:rPr>
                <w:rFonts w:ascii="Times New Roman" w:hAnsi="Times New Roman" w:cs="Times New Roman"/>
              </w:rPr>
              <w:t>Total Hope Score:</w:t>
            </w:r>
          </w:p>
        </w:tc>
        <w:tc>
          <w:tcPr>
            <w:tcW w:w="2700" w:type="dxa"/>
          </w:tcPr>
          <w:p w14:paraId="50FAD982" w14:textId="2661C7E4" w:rsidR="00C42F19" w:rsidRDefault="00C42F19">
            <w:pPr>
              <w:rPr>
                <w:rFonts w:ascii="Times New Roman" w:hAnsi="Times New Roman" w:cs="Times New Roman"/>
              </w:rPr>
            </w:pPr>
            <w:r>
              <w:rPr>
                <w:rFonts w:ascii="Times New Roman" w:hAnsi="Times New Roman" w:cs="Times New Roman"/>
              </w:rPr>
              <w:t xml:space="preserve">Add all </w:t>
            </w:r>
            <w:r w:rsidR="00FD4DBA">
              <w:rPr>
                <w:rFonts w:ascii="Times New Roman" w:hAnsi="Times New Roman" w:cs="Times New Roman"/>
              </w:rPr>
              <w:t>6</w:t>
            </w:r>
            <w:r>
              <w:rPr>
                <w:rFonts w:ascii="Times New Roman" w:hAnsi="Times New Roman" w:cs="Times New Roman"/>
              </w:rPr>
              <w:t xml:space="preserve"> items.</w:t>
            </w:r>
          </w:p>
        </w:tc>
        <w:tc>
          <w:tcPr>
            <w:tcW w:w="1080" w:type="dxa"/>
            <w:tcBorders>
              <w:bottom w:val="single" w:sz="4" w:space="0" w:color="auto"/>
            </w:tcBorders>
          </w:tcPr>
          <w:p w14:paraId="42773DC6" w14:textId="77777777" w:rsidR="00C42F19" w:rsidRDefault="00C42F19">
            <w:pPr>
              <w:rPr>
                <w:rFonts w:ascii="Times New Roman" w:hAnsi="Times New Roman" w:cs="Times New Roman"/>
              </w:rPr>
            </w:pPr>
          </w:p>
        </w:tc>
      </w:tr>
      <w:tr w:rsidR="00C42F19" w14:paraId="322F2AA4" w14:textId="77777777" w:rsidTr="00BB733E">
        <w:trPr>
          <w:jc w:val="center"/>
        </w:trPr>
        <w:tc>
          <w:tcPr>
            <w:tcW w:w="2065" w:type="dxa"/>
          </w:tcPr>
          <w:p w14:paraId="0178EA78" w14:textId="77777777" w:rsidR="00C42F19" w:rsidRDefault="00C42F19">
            <w:pPr>
              <w:rPr>
                <w:rFonts w:ascii="Times New Roman" w:hAnsi="Times New Roman" w:cs="Times New Roman"/>
              </w:rPr>
            </w:pPr>
          </w:p>
        </w:tc>
        <w:tc>
          <w:tcPr>
            <w:tcW w:w="2700" w:type="dxa"/>
          </w:tcPr>
          <w:p w14:paraId="16C7BB43" w14:textId="77777777" w:rsidR="00C42F19" w:rsidRDefault="00C42F19">
            <w:pPr>
              <w:rPr>
                <w:rFonts w:ascii="Times New Roman" w:hAnsi="Times New Roman" w:cs="Times New Roman"/>
              </w:rPr>
            </w:pPr>
          </w:p>
        </w:tc>
        <w:tc>
          <w:tcPr>
            <w:tcW w:w="1080" w:type="dxa"/>
            <w:tcBorders>
              <w:top w:val="single" w:sz="4" w:space="0" w:color="auto"/>
            </w:tcBorders>
          </w:tcPr>
          <w:p w14:paraId="0767BFA1" w14:textId="77777777" w:rsidR="00C42F19" w:rsidRDefault="00C42F19">
            <w:pPr>
              <w:rPr>
                <w:rFonts w:ascii="Times New Roman" w:hAnsi="Times New Roman" w:cs="Times New Roman"/>
              </w:rPr>
            </w:pPr>
          </w:p>
        </w:tc>
      </w:tr>
    </w:tbl>
    <w:p w14:paraId="59AB06F9" w14:textId="1137682F" w:rsidR="00C42F19" w:rsidRDefault="00C42F19">
      <w:pPr>
        <w:rPr>
          <w:rFonts w:ascii="Times New Roman" w:hAnsi="Times New Roman" w:cs="Times New Roman"/>
        </w:rPr>
      </w:pPr>
    </w:p>
    <w:p w14:paraId="15A491DE" w14:textId="3DCEF4A9" w:rsidR="00C42F19" w:rsidRPr="00FF3896" w:rsidRDefault="00FF3896" w:rsidP="00FF3896">
      <w:pPr>
        <w:jc w:val="center"/>
        <w:rPr>
          <w:rFonts w:ascii="Times New Roman" w:hAnsi="Times New Roman" w:cs="Times New Roman"/>
          <w:b/>
          <w:bCs/>
        </w:rPr>
      </w:pPr>
      <w:r w:rsidRPr="00FF3896">
        <w:rPr>
          <w:rFonts w:ascii="Times New Roman" w:hAnsi="Times New Roman" w:cs="Times New Roman"/>
          <w:b/>
          <w:bCs/>
        </w:rPr>
        <w:t xml:space="preserve">Grouping Scores </w:t>
      </w:r>
      <w:proofErr w:type="gramStart"/>
      <w:r w:rsidRPr="00FF3896">
        <w:rPr>
          <w:rFonts w:ascii="Times New Roman" w:hAnsi="Times New Roman" w:cs="Times New Roman"/>
          <w:b/>
          <w:bCs/>
        </w:rPr>
        <w:t>Into</w:t>
      </w:r>
      <w:proofErr w:type="gramEnd"/>
      <w:r w:rsidRPr="00FF3896">
        <w:rPr>
          <w:rFonts w:ascii="Times New Roman" w:hAnsi="Times New Roman" w:cs="Times New Roman"/>
          <w:b/>
          <w:bCs/>
        </w:rPr>
        <w:t xml:space="preserve"> Categories:</w:t>
      </w:r>
    </w:p>
    <w:p w14:paraId="478CD4D4" w14:textId="00CDB644" w:rsidR="00FF3896" w:rsidRDefault="00FF3896" w:rsidP="00FF3896">
      <w:pPr>
        <w:jc w:val="center"/>
        <w:rPr>
          <w:rFonts w:ascii="Times New Roman" w:hAnsi="Times New Roman" w:cs="Times New Roman"/>
        </w:rPr>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1890"/>
        <w:gridCol w:w="270"/>
        <w:gridCol w:w="2065"/>
      </w:tblGrid>
      <w:tr w:rsidR="00FF3896" w:rsidRPr="00FF3896" w14:paraId="476AC0FF" w14:textId="77777777" w:rsidTr="00FF3896">
        <w:trPr>
          <w:jc w:val="center"/>
        </w:trPr>
        <w:tc>
          <w:tcPr>
            <w:tcW w:w="1890" w:type="dxa"/>
          </w:tcPr>
          <w:p w14:paraId="00FFF1AF" w14:textId="45E9B7FE" w:rsidR="00FF3896" w:rsidRPr="00FF3896" w:rsidRDefault="00FF3896" w:rsidP="00FF3896">
            <w:pPr>
              <w:rPr>
                <w:rFonts w:ascii="Times New Roman" w:hAnsi="Times New Roman" w:cs="Times New Roman"/>
                <w:b/>
                <w:bCs/>
              </w:rPr>
            </w:pPr>
            <w:r w:rsidRPr="00FF3896">
              <w:rPr>
                <w:rFonts w:ascii="Times New Roman" w:hAnsi="Times New Roman" w:cs="Times New Roman"/>
                <w:b/>
                <w:bCs/>
              </w:rPr>
              <w:t>Category:</w:t>
            </w:r>
          </w:p>
        </w:tc>
        <w:tc>
          <w:tcPr>
            <w:tcW w:w="270" w:type="dxa"/>
          </w:tcPr>
          <w:p w14:paraId="75E786DC" w14:textId="77777777" w:rsidR="00FF3896" w:rsidRPr="00FF3896" w:rsidRDefault="00FF3896" w:rsidP="00FF3896">
            <w:pPr>
              <w:jc w:val="center"/>
              <w:rPr>
                <w:rFonts w:ascii="Times New Roman" w:hAnsi="Times New Roman" w:cs="Times New Roman"/>
                <w:b/>
                <w:bCs/>
              </w:rPr>
            </w:pPr>
          </w:p>
        </w:tc>
        <w:tc>
          <w:tcPr>
            <w:tcW w:w="2065" w:type="dxa"/>
          </w:tcPr>
          <w:p w14:paraId="12831201" w14:textId="77777777" w:rsidR="00FF3896" w:rsidRPr="00FF3896" w:rsidRDefault="00FF3896" w:rsidP="00FF3896">
            <w:pPr>
              <w:jc w:val="center"/>
              <w:rPr>
                <w:rFonts w:ascii="Times New Roman" w:hAnsi="Times New Roman" w:cs="Times New Roman"/>
                <w:b/>
                <w:bCs/>
              </w:rPr>
            </w:pPr>
            <w:r w:rsidRPr="00FF3896">
              <w:rPr>
                <w:rFonts w:ascii="Times New Roman" w:hAnsi="Times New Roman" w:cs="Times New Roman"/>
                <w:b/>
                <w:bCs/>
              </w:rPr>
              <w:t xml:space="preserve">Total Hope </w:t>
            </w:r>
          </w:p>
          <w:p w14:paraId="4E2DA048" w14:textId="4F9E99E7" w:rsidR="00FF3896" w:rsidRPr="00FF3896" w:rsidRDefault="00FF3896" w:rsidP="00FF3896">
            <w:pPr>
              <w:jc w:val="center"/>
              <w:rPr>
                <w:rFonts w:ascii="Times New Roman" w:hAnsi="Times New Roman" w:cs="Times New Roman"/>
                <w:b/>
                <w:bCs/>
              </w:rPr>
            </w:pPr>
            <w:r w:rsidRPr="00FF3896">
              <w:rPr>
                <w:rFonts w:ascii="Times New Roman" w:hAnsi="Times New Roman" w:cs="Times New Roman"/>
                <w:b/>
                <w:bCs/>
              </w:rPr>
              <w:t>Score Range</w:t>
            </w:r>
          </w:p>
        </w:tc>
      </w:tr>
      <w:tr w:rsidR="00FF3896" w14:paraId="4198441F" w14:textId="77777777" w:rsidTr="00FF3896">
        <w:trPr>
          <w:jc w:val="center"/>
        </w:trPr>
        <w:tc>
          <w:tcPr>
            <w:tcW w:w="1890" w:type="dxa"/>
          </w:tcPr>
          <w:p w14:paraId="657AE47B" w14:textId="643D79FF" w:rsidR="00FF3896" w:rsidRDefault="00FF3896" w:rsidP="00FF3896">
            <w:pPr>
              <w:rPr>
                <w:rFonts w:ascii="Times New Roman" w:hAnsi="Times New Roman" w:cs="Times New Roman"/>
              </w:rPr>
            </w:pPr>
            <w:r>
              <w:rPr>
                <w:rFonts w:ascii="Times New Roman" w:hAnsi="Times New Roman" w:cs="Times New Roman"/>
              </w:rPr>
              <w:t xml:space="preserve">  Low Hope</w:t>
            </w:r>
          </w:p>
        </w:tc>
        <w:tc>
          <w:tcPr>
            <w:tcW w:w="270" w:type="dxa"/>
          </w:tcPr>
          <w:p w14:paraId="369C2777" w14:textId="77777777" w:rsidR="00FF3896" w:rsidRDefault="00FF3896" w:rsidP="00FF3896">
            <w:pPr>
              <w:jc w:val="center"/>
              <w:rPr>
                <w:rFonts w:ascii="Times New Roman" w:hAnsi="Times New Roman" w:cs="Times New Roman"/>
              </w:rPr>
            </w:pPr>
          </w:p>
        </w:tc>
        <w:tc>
          <w:tcPr>
            <w:tcW w:w="2065" w:type="dxa"/>
          </w:tcPr>
          <w:p w14:paraId="1FA2BF79" w14:textId="662248F8" w:rsidR="00FF3896" w:rsidRDefault="00FD4DBA" w:rsidP="00FF3896">
            <w:pPr>
              <w:jc w:val="center"/>
              <w:rPr>
                <w:rFonts w:ascii="Times New Roman" w:hAnsi="Times New Roman" w:cs="Times New Roman"/>
              </w:rPr>
            </w:pPr>
            <w:r>
              <w:rPr>
                <w:rFonts w:ascii="Times New Roman" w:hAnsi="Times New Roman" w:cs="Times New Roman"/>
              </w:rPr>
              <w:t>6 to 12</w:t>
            </w:r>
          </w:p>
        </w:tc>
      </w:tr>
      <w:tr w:rsidR="00FF3896" w14:paraId="23B247E2" w14:textId="77777777" w:rsidTr="00FF3896">
        <w:trPr>
          <w:jc w:val="center"/>
        </w:trPr>
        <w:tc>
          <w:tcPr>
            <w:tcW w:w="1890" w:type="dxa"/>
          </w:tcPr>
          <w:p w14:paraId="097A37D3" w14:textId="04D2D2F6" w:rsidR="00FF3896" w:rsidRDefault="00FF3896" w:rsidP="00FF3896">
            <w:pPr>
              <w:rPr>
                <w:rFonts w:ascii="Times New Roman" w:hAnsi="Times New Roman" w:cs="Times New Roman"/>
              </w:rPr>
            </w:pPr>
            <w:r>
              <w:rPr>
                <w:rFonts w:ascii="Times New Roman" w:hAnsi="Times New Roman" w:cs="Times New Roman"/>
              </w:rPr>
              <w:t xml:space="preserve">  Slight Hope</w:t>
            </w:r>
          </w:p>
        </w:tc>
        <w:tc>
          <w:tcPr>
            <w:tcW w:w="270" w:type="dxa"/>
          </w:tcPr>
          <w:p w14:paraId="30BC55F9" w14:textId="77777777" w:rsidR="00FF3896" w:rsidRDefault="00FF3896" w:rsidP="00FF3896">
            <w:pPr>
              <w:jc w:val="center"/>
              <w:rPr>
                <w:rFonts w:ascii="Times New Roman" w:hAnsi="Times New Roman" w:cs="Times New Roman"/>
              </w:rPr>
            </w:pPr>
          </w:p>
        </w:tc>
        <w:tc>
          <w:tcPr>
            <w:tcW w:w="2065" w:type="dxa"/>
          </w:tcPr>
          <w:p w14:paraId="443AED66" w14:textId="2AE8F5A6" w:rsidR="00FF3896" w:rsidRDefault="00FD4DBA" w:rsidP="00FF3896">
            <w:pPr>
              <w:jc w:val="center"/>
              <w:rPr>
                <w:rFonts w:ascii="Times New Roman" w:hAnsi="Times New Roman" w:cs="Times New Roman"/>
              </w:rPr>
            </w:pPr>
            <w:r>
              <w:rPr>
                <w:rFonts w:ascii="Times New Roman" w:hAnsi="Times New Roman" w:cs="Times New Roman"/>
              </w:rPr>
              <w:t>13 to 23</w:t>
            </w:r>
          </w:p>
        </w:tc>
      </w:tr>
      <w:tr w:rsidR="00FF3896" w14:paraId="0696F2B3" w14:textId="77777777" w:rsidTr="00FF3896">
        <w:trPr>
          <w:jc w:val="center"/>
        </w:trPr>
        <w:tc>
          <w:tcPr>
            <w:tcW w:w="1890" w:type="dxa"/>
          </w:tcPr>
          <w:p w14:paraId="097C7D2D" w14:textId="4E149A65" w:rsidR="00FF3896" w:rsidRDefault="00FF3896" w:rsidP="00FF3896">
            <w:pPr>
              <w:rPr>
                <w:rFonts w:ascii="Times New Roman" w:hAnsi="Times New Roman" w:cs="Times New Roman"/>
              </w:rPr>
            </w:pPr>
            <w:r>
              <w:rPr>
                <w:rFonts w:ascii="Times New Roman" w:hAnsi="Times New Roman" w:cs="Times New Roman"/>
              </w:rPr>
              <w:t xml:space="preserve">  Moderate Hope</w:t>
            </w:r>
          </w:p>
        </w:tc>
        <w:tc>
          <w:tcPr>
            <w:tcW w:w="270" w:type="dxa"/>
          </w:tcPr>
          <w:p w14:paraId="07DAD32F" w14:textId="77777777" w:rsidR="00FF3896" w:rsidRDefault="00FF3896" w:rsidP="00FF3896">
            <w:pPr>
              <w:jc w:val="center"/>
              <w:rPr>
                <w:rFonts w:ascii="Times New Roman" w:hAnsi="Times New Roman" w:cs="Times New Roman"/>
              </w:rPr>
            </w:pPr>
          </w:p>
        </w:tc>
        <w:tc>
          <w:tcPr>
            <w:tcW w:w="2065" w:type="dxa"/>
          </w:tcPr>
          <w:p w14:paraId="70E46F83" w14:textId="05C0B4D0" w:rsidR="00FF3896" w:rsidRDefault="00FD4DBA" w:rsidP="00FF3896">
            <w:pPr>
              <w:jc w:val="center"/>
              <w:rPr>
                <w:rFonts w:ascii="Times New Roman" w:hAnsi="Times New Roman" w:cs="Times New Roman"/>
              </w:rPr>
            </w:pPr>
            <w:r>
              <w:rPr>
                <w:rFonts w:ascii="Times New Roman" w:hAnsi="Times New Roman" w:cs="Times New Roman"/>
              </w:rPr>
              <w:t>24 to 29</w:t>
            </w:r>
          </w:p>
        </w:tc>
      </w:tr>
      <w:tr w:rsidR="00FF3896" w14:paraId="0EA49761" w14:textId="77777777" w:rsidTr="00FF3896">
        <w:trPr>
          <w:jc w:val="center"/>
        </w:trPr>
        <w:tc>
          <w:tcPr>
            <w:tcW w:w="1890" w:type="dxa"/>
          </w:tcPr>
          <w:p w14:paraId="67E9651D" w14:textId="39D2E669" w:rsidR="00FF3896" w:rsidRDefault="00FF3896" w:rsidP="00FF3896">
            <w:pPr>
              <w:rPr>
                <w:rFonts w:ascii="Times New Roman" w:hAnsi="Times New Roman" w:cs="Times New Roman"/>
              </w:rPr>
            </w:pPr>
            <w:r>
              <w:rPr>
                <w:rFonts w:ascii="Times New Roman" w:hAnsi="Times New Roman" w:cs="Times New Roman"/>
              </w:rPr>
              <w:t xml:space="preserve">  High Hope</w:t>
            </w:r>
          </w:p>
        </w:tc>
        <w:tc>
          <w:tcPr>
            <w:tcW w:w="270" w:type="dxa"/>
          </w:tcPr>
          <w:p w14:paraId="7FD8EA30" w14:textId="77777777" w:rsidR="00FF3896" w:rsidRDefault="00FF3896" w:rsidP="00FF3896">
            <w:pPr>
              <w:jc w:val="center"/>
              <w:rPr>
                <w:rFonts w:ascii="Times New Roman" w:hAnsi="Times New Roman" w:cs="Times New Roman"/>
              </w:rPr>
            </w:pPr>
          </w:p>
        </w:tc>
        <w:tc>
          <w:tcPr>
            <w:tcW w:w="2065" w:type="dxa"/>
          </w:tcPr>
          <w:p w14:paraId="3F9D3FC7" w14:textId="682CEE3B" w:rsidR="00FF3896" w:rsidRDefault="00FD4DBA" w:rsidP="00FF3896">
            <w:pPr>
              <w:jc w:val="center"/>
              <w:rPr>
                <w:rFonts w:ascii="Times New Roman" w:hAnsi="Times New Roman" w:cs="Times New Roman"/>
              </w:rPr>
            </w:pPr>
            <w:r>
              <w:rPr>
                <w:rFonts w:ascii="Times New Roman" w:hAnsi="Times New Roman" w:cs="Times New Roman"/>
              </w:rPr>
              <w:t>30 to 36</w:t>
            </w:r>
          </w:p>
        </w:tc>
      </w:tr>
    </w:tbl>
    <w:p w14:paraId="77C20156" w14:textId="0C50A9CE" w:rsidR="00BB733E" w:rsidRDefault="00BB733E" w:rsidP="00FF3896">
      <w:pPr>
        <w:rPr>
          <w:rFonts w:ascii="Times New Roman" w:hAnsi="Times New Roman" w:cs="Times New Roman"/>
          <w:sz w:val="16"/>
          <w:szCs w:val="16"/>
        </w:rPr>
      </w:pPr>
    </w:p>
    <w:p w14:paraId="0D8F027B" w14:textId="77777777" w:rsidR="00FD4DBA" w:rsidRDefault="00FD4DBA" w:rsidP="00FF3896">
      <w:pPr>
        <w:rPr>
          <w:rFonts w:ascii="Times New Roman" w:hAnsi="Times New Roman" w:cs="Times New Roman"/>
          <w:sz w:val="16"/>
          <w:szCs w:val="16"/>
        </w:rPr>
      </w:pPr>
    </w:p>
    <w:p w14:paraId="2EDE4EDD" w14:textId="69E83546" w:rsidR="00FD4DBA" w:rsidRPr="00FD4DBA" w:rsidRDefault="00FD4DBA" w:rsidP="00FD4DBA">
      <w:pPr>
        <w:rPr>
          <w:rFonts w:ascii="Times New Roman" w:eastAsia="Times New Roman" w:hAnsi="Times New Roman" w:cs="Times New Roman"/>
          <w:sz w:val="20"/>
          <w:szCs w:val="20"/>
        </w:rPr>
      </w:pPr>
      <w:r w:rsidRPr="00FD4DBA">
        <w:rPr>
          <w:rFonts w:ascii="Times New Roman" w:eastAsia="Times New Roman" w:hAnsi="Times New Roman" w:cs="Times New Roman"/>
          <w:color w:val="333333"/>
          <w:sz w:val="20"/>
          <w:szCs w:val="20"/>
          <w:shd w:val="clear" w:color="auto" w:fill="FFFFFF"/>
        </w:rPr>
        <w:t xml:space="preserve">Snyder, C. R., </w:t>
      </w:r>
      <w:proofErr w:type="spellStart"/>
      <w:r w:rsidRPr="00FD4DBA">
        <w:rPr>
          <w:rFonts w:ascii="Times New Roman" w:eastAsia="Times New Roman" w:hAnsi="Times New Roman" w:cs="Times New Roman"/>
          <w:color w:val="333333"/>
          <w:sz w:val="20"/>
          <w:szCs w:val="20"/>
          <w:shd w:val="clear" w:color="auto" w:fill="FFFFFF"/>
        </w:rPr>
        <w:t>Hoza</w:t>
      </w:r>
      <w:proofErr w:type="spellEnd"/>
      <w:r w:rsidRPr="00FD4DBA">
        <w:rPr>
          <w:rFonts w:ascii="Times New Roman" w:eastAsia="Times New Roman" w:hAnsi="Times New Roman" w:cs="Times New Roman"/>
          <w:color w:val="333333"/>
          <w:sz w:val="20"/>
          <w:szCs w:val="20"/>
          <w:shd w:val="clear" w:color="auto" w:fill="FFFFFF"/>
        </w:rPr>
        <w:t xml:space="preserve">, B., Pelham, W. E., </w:t>
      </w:r>
      <w:proofErr w:type="spellStart"/>
      <w:r w:rsidRPr="00FD4DBA">
        <w:rPr>
          <w:rFonts w:ascii="Times New Roman" w:eastAsia="Times New Roman" w:hAnsi="Times New Roman" w:cs="Times New Roman"/>
          <w:color w:val="333333"/>
          <w:sz w:val="20"/>
          <w:szCs w:val="20"/>
          <w:shd w:val="clear" w:color="auto" w:fill="FFFFFF"/>
        </w:rPr>
        <w:t>Rapoff</w:t>
      </w:r>
      <w:proofErr w:type="spellEnd"/>
      <w:r w:rsidRPr="00FD4DBA">
        <w:rPr>
          <w:rFonts w:ascii="Times New Roman" w:eastAsia="Times New Roman" w:hAnsi="Times New Roman" w:cs="Times New Roman"/>
          <w:color w:val="333333"/>
          <w:sz w:val="20"/>
          <w:szCs w:val="20"/>
          <w:shd w:val="clear" w:color="auto" w:fill="FFFFFF"/>
        </w:rPr>
        <w:t xml:space="preserve">, M., Ware, L., </w:t>
      </w:r>
      <w:proofErr w:type="spellStart"/>
      <w:r w:rsidRPr="00FD4DBA">
        <w:rPr>
          <w:rFonts w:ascii="Times New Roman" w:eastAsia="Times New Roman" w:hAnsi="Times New Roman" w:cs="Times New Roman"/>
          <w:color w:val="333333"/>
          <w:sz w:val="20"/>
          <w:szCs w:val="20"/>
          <w:shd w:val="clear" w:color="auto" w:fill="FFFFFF"/>
        </w:rPr>
        <w:t>Danovsky</w:t>
      </w:r>
      <w:proofErr w:type="spellEnd"/>
      <w:r w:rsidRPr="00FD4DBA">
        <w:rPr>
          <w:rFonts w:ascii="Times New Roman" w:eastAsia="Times New Roman" w:hAnsi="Times New Roman" w:cs="Times New Roman"/>
          <w:color w:val="333333"/>
          <w:sz w:val="20"/>
          <w:szCs w:val="20"/>
          <w:shd w:val="clear" w:color="auto" w:fill="FFFFFF"/>
        </w:rPr>
        <w:t xml:space="preserve">, M., ... &amp; Stahl, K. </w:t>
      </w:r>
      <w:proofErr w:type="gramStart"/>
      <w:r w:rsidRPr="00FD4DBA">
        <w:rPr>
          <w:rFonts w:ascii="Times New Roman" w:eastAsia="Times New Roman" w:hAnsi="Times New Roman" w:cs="Times New Roman"/>
          <w:color w:val="333333"/>
          <w:sz w:val="20"/>
          <w:szCs w:val="20"/>
          <w:shd w:val="clear" w:color="auto" w:fill="FFFFFF"/>
        </w:rPr>
        <w:t>J. ,</w:t>
      </w:r>
      <w:proofErr w:type="gramEnd"/>
      <w:r w:rsidRPr="00FD4DBA">
        <w:rPr>
          <w:rFonts w:ascii="Times New Roman" w:eastAsia="Times New Roman" w:hAnsi="Times New Roman" w:cs="Times New Roman"/>
          <w:color w:val="333333"/>
          <w:sz w:val="20"/>
          <w:szCs w:val="20"/>
          <w:shd w:val="clear" w:color="auto" w:fill="FFFFFF"/>
        </w:rPr>
        <w:t xml:space="preserve">  (1997). The development and validation of the Children’s Hope Scale. </w:t>
      </w:r>
      <w:r w:rsidRPr="00FD4DBA">
        <w:rPr>
          <w:rFonts w:ascii="Times New Roman" w:eastAsia="Times New Roman" w:hAnsi="Times New Roman" w:cs="Times New Roman"/>
          <w:i/>
          <w:iCs/>
          <w:color w:val="333333"/>
          <w:sz w:val="20"/>
          <w:szCs w:val="20"/>
        </w:rPr>
        <w:t>Journal of Pediatric Psychology</w:t>
      </w:r>
      <w:r w:rsidRPr="00FD4DBA">
        <w:rPr>
          <w:rFonts w:ascii="Times New Roman" w:eastAsia="Times New Roman" w:hAnsi="Times New Roman" w:cs="Times New Roman"/>
          <w:color w:val="333333"/>
          <w:sz w:val="20"/>
          <w:szCs w:val="20"/>
          <w:shd w:val="clear" w:color="auto" w:fill="FFFFFF"/>
        </w:rPr>
        <w:t>, 22, 399–421.</w:t>
      </w:r>
    </w:p>
    <w:p w14:paraId="7327DD5F" w14:textId="5EE268E0" w:rsidR="00FF3896" w:rsidRPr="00BB733E" w:rsidRDefault="00FF3896" w:rsidP="00FD4DBA">
      <w:pPr>
        <w:rPr>
          <w:rFonts w:ascii="Times New Roman" w:hAnsi="Times New Roman" w:cs="Times New Roman"/>
          <w:sz w:val="16"/>
          <w:szCs w:val="16"/>
        </w:rPr>
      </w:pPr>
    </w:p>
    <w:sectPr w:rsidR="00FF3896" w:rsidRPr="00BB7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FA"/>
    <w:rsid w:val="00204F29"/>
    <w:rsid w:val="005627FA"/>
    <w:rsid w:val="00863097"/>
    <w:rsid w:val="00A14EDD"/>
    <w:rsid w:val="00A86468"/>
    <w:rsid w:val="00AA6159"/>
    <w:rsid w:val="00B07052"/>
    <w:rsid w:val="00BB733E"/>
    <w:rsid w:val="00C42F19"/>
    <w:rsid w:val="00E34D20"/>
    <w:rsid w:val="00F75ED2"/>
    <w:rsid w:val="00FD4DBA"/>
    <w:rsid w:val="00FF3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2A7AD"/>
  <w15:chartTrackingRefBased/>
  <w15:docId w15:val="{F2EB69BF-D948-3943-B6B5-D67F28F7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4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D4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3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Hellman, Chan M.</dc:creator>
  <cp:keywords/>
  <dc:description/>
  <cp:lastModifiedBy>Hellman, Chan M.</cp:lastModifiedBy>
  <cp:revision>3</cp:revision>
  <dcterms:created xsi:type="dcterms:W3CDTF">2022-08-19T13:47:00Z</dcterms:created>
  <dcterms:modified xsi:type="dcterms:W3CDTF">2022-08-19T14:02:00Z</dcterms:modified>
</cp:coreProperties>
</file>